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42D367"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0" w:name="_Toc427951646"/>
      <w:bookmarkStart w:id="1" w:name="_Toc406712774"/>
      <w:bookmarkStart w:id="2" w:name="_Toc429071902"/>
      <w:bookmarkStart w:id="3" w:name="_Toc430522320"/>
      <w:bookmarkStart w:id="4" w:name="_Toc430522445"/>
      <w:r>
        <w:rPr>
          <w:rFonts w:ascii="Times New Roman" w:hAnsi="Times New Roman" w:cs="Times New Roman"/>
          <w:bCs/>
          <w:caps/>
          <w:sz w:val="28"/>
          <w:szCs w:val="28"/>
          <w:lang w:val="kk-KZ"/>
        </w:rPr>
        <w:t>Әл Фараби атындағы қазақ ұлттық университеті</w:t>
      </w:r>
      <w:bookmarkEnd w:id="0"/>
      <w:bookmarkEnd w:id="1"/>
      <w:bookmarkEnd w:id="2"/>
      <w:bookmarkEnd w:id="3"/>
      <w:bookmarkEnd w:id="4"/>
    </w:p>
    <w:p w14:paraId="0DB4F07C" w14:textId="77777777" w:rsidR="000D46C1" w:rsidRPr="001C64AC" w:rsidRDefault="000D46C1" w:rsidP="000D46C1">
      <w:pPr>
        <w:rPr>
          <w:rFonts w:ascii="Times New Roman" w:hAnsi="Times New Roman" w:cs="Times New Roman"/>
          <w:sz w:val="28"/>
          <w:szCs w:val="28"/>
        </w:rPr>
      </w:pPr>
    </w:p>
    <w:p w14:paraId="717A8542"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5" w:name="_Toc427951647"/>
      <w:bookmarkStart w:id="6" w:name="_Toc406712775"/>
      <w:bookmarkStart w:id="7" w:name="_Toc429071903"/>
      <w:bookmarkStart w:id="8" w:name="_Toc430522321"/>
      <w:bookmarkStart w:id="9" w:name="_Toc430522446"/>
      <w:r>
        <w:rPr>
          <w:rFonts w:ascii="Times New Roman" w:hAnsi="Times New Roman" w:cs="Times New Roman"/>
          <w:bCs/>
          <w:caps/>
          <w:sz w:val="28"/>
          <w:szCs w:val="28"/>
        </w:rPr>
        <w:t>ФИЛОСОФИ</w:t>
      </w:r>
      <w:r>
        <w:rPr>
          <w:rFonts w:ascii="Times New Roman" w:hAnsi="Times New Roman" w:cs="Times New Roman"/>
          <w:bCs/>
          <w:caps/>
          <w:sz w:val="28"/>
          <w:szCs w:val="28"/>
          <w:lang w:val="kk-KZ"/>
        </w:rPr>
        <w:t>я және саясаттану факультеті</w:t>
      </w:r>
      <w:bookmarkEnd w:id="5"/>
      <w:bookmarkEnd w:id="6"/>
      <w:bookmarkEnd w:id="7"/>
      <w:bookmarkEnd w:id="8"/>
      <w:bookmarkEnd w:id="9"/>
      <w:r w:rsidRPr="001C64AC">
        <w:rPr>
          <w:rFonts w:ascii="Times New Roman" w:hAnsi="Times New Roman" w:cs="Times New Roman"/>
          <w:bCs/>
          <w:caps/>
          <w:sz w:val="28"/>
          <w:szCs w:val="28"/>
        </w:rPr>
        <w:br/>
      </w:r>
    </w:p>
    <w:p w14:paraId="0457285F" w14:textId="77777777" w:rsidR="000D46C1" w:rsidRPr="001C64AC" w:rsidRDefault="000D46C1" w:rsidP="000D46C1">
      <w:pPr>
        <w:keepNext/>
        <w:keepLines/>
        <w:autoSpaceDN w:val="0"/>
        <w:jc w:val="center"/>
        <w:outlineLvl w:val="0"/>
        <w:rPr>
          <w:rFonts w:ascii="Times New Roman" w:hAnsi="Times New Roman" w:cs="Times New Roman"/>
          <w:bCs/>
          <w:caps/>
          <w:sz w:val="28"/>
          <w:szCs w:val="28"/>
        </w:rPr>
      </w:pPr>
      <w:bookmarkStart w:id="10" w:name="_Toc406712776"/>
      <w:bookmarkStart w:id="11" w:name="_Toc427951648"/>
      <w:bookmarkStart w:id="12" w:name="_Toc429071904"/>
      <w:bookmarkStart w:id="13" w:name="_Toc430522322"/>
      <w:bookmarkStart w:id="14" w:name="_Toc430522447"/>
      <w:r>
        <w:rPr>
          <w:rFonts w:ascii="Times New Roman" w:hAnsi="Times New Roman" w:cs="Times New Roman"/>
          <w:bCs/>
          <w:caps/>
          <w:sz w:val="28"/>
          <w:szCs w:val="28"/>
          <w:lang w:val="kk-KZ"/>
        </w:rPr>
        <w:t xml:space="preserve">Жалпы және қолданбалы психология </w:t>
      </w:r>
      <w:r w:rsidRPr="001C64AC">
        <w:rPr>
          <w:rFonts w:ascii="Times New Roman" w:hAnsi="Times New Roman" w:cs="Times New Roman"/>
          <w:bCs/>
          <w:caps/>
          <w:sz w:val="28"/>
          <w:szCs w:val="28"/>
        </w:rPr>
        <w:t>КАФЕДРА</w:t>
      </w:r>
      <w:r>
        <w:rPr>
          <w:rFonts w:ascii="Times New Roman" w:hAnsi="Times New Roman" w:cs="Times New Roman"/>
          <w:bCs/>
          <w:caps/>
          <w:sz w:val="28"/>
          <w:szCs w:val="28"/>
          <w:lang w:val="kk-KZ"/>
        </w:rPr>
        <w:t>сы</w:t>
      </w:r>
      <w:bookmarkEnd w:id="10"/>
      <w:bookmarkEnd w:id="11"/>
      <w:bookmarkEnd w:id="12"/>
      <w:bookmarkEnd w:id="13"/>
      <w:bookmarkEnd w:id="14"/>
      <w:r w:rsidRPr="001C64AC">
        <w:rPr>
          <w:rFonts w:ascii="Times New Roman" w:hAnsi="Times New Roman" w:cs="Times New Roman"/>
          <w:bCs/>
          <w:caps/>
          <w:sz w:val="28"/>
          <w:szCs w:val="28"/>
        </w:rPr>
        <w:t xml:space="preserve"> </w:t>
      </w:r>
      <w:r w:rsidRPr="001C64AC">
        <w:rPr>
          <w:rFonts w:ascii="Times New Roman" w:hAnsi="Times New Roman" w:cs="Times New Roman"/>
          <w:bCs/>
          <w:caps/>
          <w:sz w:val="28"/>
          <w:szCs w:val="28"/>
        </w:rPr>
        <w:br/>
      </w:r>
    </w:p>
    <w:p w14:paraId="1EB46D80" w14:textId="77777777" w:rsidR="000D46C1" w:rsidRPr="001C64AC" w:rsidRDefault="000D46C1" w:rsidP="000D46C1">
      <w:pPr>
        <w:rPr>
          <w:rFonts w:ascii="Times New Roman" w:hAnsi="Times New Roman" w:cs="Times New Roman"/>
          <w:sz w:val="28"/>
          <w:szCs w:val="28"/>
        </w:rPr>
      </w:pPr>
    </w:p>
    <w:p w14:paraId="0AD988B1" w14:textId="77777777" w:rsidR="000D46C1" w:rsidRPr="001C64AC" w:rsidRDefault="000D46C1" w:rsidP="000D46C1">
      <w:pPr>
        <w:autoSpaceDN w:val="0"/>
        <w:rPr>
          <w:rFonts w:ascii="Times New Roman" w:hAnsi="Times New Roman" w:cs="Times New Roman"/>
          <w:sz w:val="28"/>
          <w:szCs w:val="28"/>
        </w:rPr>
      </w:pPr>
    </w:p>
    <w:p w14:paraId="613C5F27" w14:textId="77777777" w:rsidR="000D46C1" w:rsidRPr="001C64AC" w:rsidRDefault="000D46C1" w:rsidP="000D46C1">
      <w:pPr>
        <w:autoSpaceDN w:val="0"/>
        <w:rPr>
          <w:rFonts w:ascii="Times New Roman" w:hAnsi="Times New Roman" w:cs="Times New Roman"/>
          <w:sz w:val="28"/>
          <w:szCs w:val="28"/>
        </w:rPr>
      </w:pPr>
    </w:p>
    <w:p w14:paraId="641B4796" w14:textId="77777777" w:rsidR="000D46C1" w:rsidRPr="001C64AC" w:rsidRDefault="000D46C1" w:rsidP="000D46C1">
      <w:pPr>
        <w:rPr>
          <w:rFonts w:ascii="Times New Roman" w:hAnsi="Times New Roman" w:cs="Times New Roman"/>
          <w:sz w:val="28"/>
          <w:szCs w:val="28"/>
        </w:rPr>
      </w:pPr>
    </w:p>
    <w:p w14:paraId="05963F54" w14:textId="390D2188" w:rsidR="000D46C1" w:rsidRPr="001C64AC" w:rsidRDefault="0068474B" w:rsidP="000D46C1">
      <w:pPr>
        <w:keepNext/>
        <w:keepLines/>
        <w:autoSpaceDN w:val="0"/>
        <w:jc w:val="center"/>
        <w:outlineLvl w:val="0"/>
        <w:rPr>
          <w:rFonts w:ascii="Times New Roman" w:hAnsi="Times New Roman" w:cs="Times New Roman"/>
          <w:b/>
          <w:bCs/>
          <w:caps/>
          <w:sz w:val="28"/>
          <w:szCs w:val="28"/>
        </w:rPr>
      </w:pPr>
      <w:bookmarkStart w:id="15" w:name="_Toc427951649"/>
      <w:bookmarkStart w:id="16" w:name="_Toc429071905"/>
      <w:bookmarkStart w:id="17" w:name="_Toc430522323"/>
      <w:bookmarkStart w:id="18" w:name="_Toc430522448"/>
      <w:r>
        <w:rPr>
          <w:rFonts w:ascii="Times New Roman" w:hAnsi="Times New Roman" w:cs="Times New Roman"/>
          <w:b/>
          <w:bCs/>
          <w:caps/>
          <w:sz w:val="28"/>
          <w:szCs w:val="28"/>
          <w:lang w:val="kk-KZ"/>
        </w:rPr>
        <w:t>СЕМИНАР</w:t>
      </w:r>
      <w:r w:rsidR="000D46C1">
        <w:rPr>
          <w:rFonts w:ascii="Times New Roman" w:hAnsi="Times New Roman" w:cs="Times New Roman"/>
          <w:b/>
          <w:bCs/>
          <w:caps/>
          <w:sz w:val="28"/>
          <w:szCs w:val="28"/>
          <w:lang w:val="kk-KZ"/>
        </w:rPr>
        <w:t xml:space="preserve"> сабақтарына арналған әдістемелік нұсқаулар</w:t>
      </w:r>
      <w:bookmarkEnd w:id="15"/>
      <w:bookmarkEnd w:id="16"/>
      <w:bookmarkEnd w:id="17"/>
      <w:bookmarkEnd w:id="18"/>
      <w:r w:rsidR="000D46C1" w:rsidRPr="001C64AC">
        <w:rPr>
          <w:rFonts w:ascii="Times New Roman" w:hAnsi="Times New Roman" w:cs="Times New Roman"/>
          <w:b/>
          <w:bCs/>
          <w:caps/>
          <w:sz w:val="28"/>
          <w:szCs w:val="28"/>
        </w:rPr>
        <w:t xml:space="preserve"> </w:t>
      </w:r>
    </w:p>
    <w:p w14:paraId="70083A53" w14:textId="77777777" w:rsidR="000D46C1" w:rsidRPr="001C64AC" w:rsidRDefault="000D46C1" w:rsidP="000D46C1">
      <w:pPr>
        <w:rPr>
          <w:rFonts w:ascii="Times New Roman" w:hAnsi="Times New Roman" w:cs="Times New Roman"/>
          <w:sz w:val="28"/>
          <w:szCs w:val="28"/>
        </w:rPr>
      </w:pPr>
    </w:p>
    <w:p w14:paraId="06B286EE" w14:textId="77777777" w:rsidR="000D46C1" w:rsidRPr="001C64AC" w:rsidRDefault="000D46C1" w:rsidP="000D46C1">
      <w:pPr>
        <w:rPr>
          <w:rFonts w:ascii="Times New Roman" w:hAnsi="Times New Roman" w:cs="Times New Roman"/>
          <w:sz w:val="28"/>
          <w:szCs w:val="28"/>
        </w:rPr>
      </w:pPr>
    </w:p>
    <w:p w14:paraId="09EF06D8" w14:textId="77777777" w:rsidR="000D46C1" w:rsidRPr="001C64AC" w:rsidRDefault="000D46C1" w:rsidP="000D46C1">
      <w:pPr>
        <w:rPr>
          <w:rFonts w:ascii="Times New Roman" w:hAnsi="Times New Roman" w:cs="Times New Roman"/>
          <w:sz w:val="28"/>
          <w:szCs w:val="28"/>
        </w:rPr>
      </w:pPr>
    </w:p>
    <w:p w14:paraId="31E650A8" w14:textId="0062DCE4" w:rsidR="000D46C1" w:rsidRPr="001C64AC" w:rsidRDefault="000D46C1" w:rsidP="000D46C1">
      <w:pPr>
        <w:keepNext/>
        <w:keepLines/>
        <w:autoSpaceDN w:val="0"/>
        <w:jc w:val="center"/>
        <w:outlineLvl w:val="0"/>
        <w:rPr>
          <w:rFonts w:ascii="Times New Roman" w:hAnsi="Times New Roman" w:cs="Times New Roman"/>
          <w:bCs/>
          <w:sz w:val="28"/>
          <w:szCs w:val="28"/>
        </w:rPr>
      </w:pPr>
      <w:r>
        <w:rPr>
          <w:rFonts w:ascii="Times New Roman" w:hAnsi="Times New Roman" w:cs="Times New Roman"/>
          <w:bCs/>
          <w:sz w:val="28"/>
          <w:szCs w:val="28"/>
          <w:lang w:val="kk-KZ"/>
        </w:rPr>
        <w:t>Психология</w:t>
      </w:r>
    </w:p>
    <w:p w14:paraId="6BB0FBBE" w14:textId="77777777" w:rsidR="000D46C1" w:rsidRPr="001C64AC" w:rsidRDefault="000D46C1" w:rsidP="000D46C1">
      <w:pPr>
        <w:rPr>
          <w:rFonts w:ascii="Times New Roman" w:hAnsi="Times New Roman" w:cs="Times New Roman"/>
          <w:sz w:val="28"/>
          <w:szCs w:val="28"/>
        </w:rPr>
      </w:pPr>
    </w:p>
    <w:p w14:paraId="7FB6A97F" w14:textId="77777777" w:rsidR="000D46C1" w:rsidRPr="001C64AC" w:rsidRDefault="000D46C1" w:rsidP="000D46C1">
      <w:pPr>
        <w:rPr>
          <w:rFonts w:ascii="Times New Roman" w:hAnsi="Times New Roman" w:cs="Times New Roman"/>
          <w:sz w:val="28"/>
          <w:szCs w:val="28"/>
        </w:rPr>
      </w:pPr>
    </w:p>
    <w:p w14:paraId="047A144C" w14:textId="57BCC310" w:rsidR="00A02519" w:rsidRPr="00A02519" w:rsidRDefault="00D72F78" w:rsidP="00A02519">
      <w:pPr>
        <w:jc w:val="center"/>
        <w:rPr>
          <w:rFonts w:ascii="Times New Roman" w:hAnsi="Times New Roman" w:cs="Times New Roman"/>
          <w:b/>
          <w:sz w:val="28"/>
          <w:szCs w:val="28"/>
          <w:lang w:val="kk-KZ"/>
        </w:rPr>
      </w:pPr>
      <w:r w:rsidRPr="00D72F78">
        <w:rPr>
          <w:rFonts w:ascii="Times New Roman" w:hAnsi="Times New Roman" w:cs="Times New Roman"/>
          <w:sz w:val="28"/>
          <w:szCs w:val="28"/>
          <w:lang w:val="kk-KZ"/>
        </w:rPr>
        <w:t>«</w:t>
      </w:r>
      <w:r w:rsidR="00C73BD2">
        <w:rPr>
          <w:rFonts w:ascii="Times New Roman" w:hAnsi="Times New Roman" w:cs="Times New Roman"/>
          <w:b/>
          <w:sz w:val="28"/>
          <w:szCs w:val="28"/>
        </w:rPr>
        <w:t>202</w:t>
      </w:r>
      <w:r w:rsidR="00C73BD2">
        <w:rPr>
          <w:rFonts w:ascii="Times New Roman" w:hAnsi="Times New Roman" w:cs="Times New Roman"/>
          <w:b/>
          <w:sz w:val="28"/>
          <w:szCs w:val="28"/>
          <w:lang w:val="kk-KZ"/>
        </w:rPr>
        <w:t>1</w:t>
      </w:r>
      <w:r w:rsidR="00C73BD2">
        <w:rPr>
          <w:rFonts w:ascii="Times New Roman" w:hAnsi="Times New Roman" w:cs="Times New Roman"/>
          <w:b/>
          <w:sz w:val="28"/>
          <w:szCs w:val="28"/>
        </w:rPr>
        <w:t xml:space="preserve">-2022 </w:t>
      </w:r>
      <w:r w:rsidR="00A02519" w:rsidRPr="00A02519">
        <w:rPr>
          <w:rFonts w:ascii="Times New Roman" w:hAnsi="Times New Roman" w:cs="Times New Roman"/>
          <w:b/>
          <w:sz w:val="28"/>
          <w:szCs w:val="28"/>
          <w:lang w:val="kk-KZ"/>
        </w:rPr>
        <w:t>оқу жылының көктемгі семестрі</w:t>
      </w:r>
    </w:p>
    <w:p w14:paraId="1D91688C" w14:textId="5A696413" w:rsidR="000D46C1" w:rsidRPr="00A02519" w:rsidRDefault="00A02519" w:rsidP="00A02519">
      <w:pPr>
        <w:autoSpaceDN w:val="0"/>
        <w:jc w:val="center"/>
        <w:rPr>
          <w:rFonts w:ascii="Times New Roman" w:hAnsi="Times New Roman" w:cs="Times New Roman"/>
          <w:b/>
          <w:sz w:val="28"/>
          <w:szCs w:val="28"/>
          <w:lang w:val="kk-KZ"/>
        </w:rPr>
      </w:pPr>
      <w:r w:rsidRPr="00A02519">
        <w:rPr>
          <w:rFonts w:ascii="Times New Roman" w:hAnsi="Times New Roman" w:cs="Times New Roman"/>
          <w:b/>
          <w:sz w:val="28"/>
          <w:szCs w:val="28"/>
          <w:lang w:val="kk-KZ"/>
        </w:rPr>
        <w:t xml:space="preserve"> «Қоршаған ортаны қорғау және өмір тіршілігінің қауіпсіздігі», «Туризм», «Кадастр» білім беру бағдарламалары</w:t>
      </w:r>
    </w:p>
    <w:p w14:paraId="6E647CA0" w14:textId="77777777" w:rsidR="000D46C1" w:rsidRPr="002C0A3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Кредит</w:t>
      </w:r>
      <w:r>
        <w:rPr>
          <w:rFonts w:ascii="Times New Roman" w:hAnsi="Times New Roman" w:cs="Times New Roman"/>
          <w:sz w:val="28"/>
          <w:szCs w:val="28"/>
          <w:lang w:val="kk-KZ"/>
        </w:rPr>
        <w:t xml:space="preserve"> саны </w:t>
      </w:r>
      <w:r w:rsidRPr="002C0A32">
        <w:rPr>
          <w:rFonts w:ascii="Times New Roman" w:hAnsi="Times New Roman" w:cs="Times New Roman"/>
          <w:sz w:val="28"/>
          <w:szCs w:val="28"/>
          <w:lang w:val="kk-KZ"/>
        </w:rPr>
        <w:t xml:space="preserve">– 2. </w:t>
      </w:r>
    </w:p>
    <w:p w14:paraId="200E080E" w14:textId="77777777" w:rsidR="000D46C1" w:rsidRPr="002C0A32" w:rsidRDefault="000D46C1" w:rsidP="000D46C1">
      <w:pPr>
        <w:autoSpaceDN w:val="0"/>
        <w:jc w:val="center"/>
        <w:rPr>
          <w:rFonts w:ascii="Times New Roman" w:hAnsi="Times New Roman" w:cs="Times New Roman"/>
          <w:sz w:val="28"/>
          <w:szCs w:val="28"/>
          <w:lang w:val="kk-KZ"/>
        </w:rPr>
      </w:pPr>
    </w:p>
    <w:p w14:paraId="5557B35D" w14:textId="77777777" w:rsidR="000D46C1" w:rsidRPr="002C0A32" w:rsidRDefault="000D46C1" w:rsidP="000D46C1">
      <w:pPr>
        <w:autoSpaceDN w:val="0"/>
        <w:jc w:val="center"/>
        <w:rPr>
          <w:rFonts w:ascii="Times New Roman" w:hAnsi="Times New Roman" w:cs="Times New Roman"/>
          <w:sz w:val="28"/>
          <w:szCs w:val="28"/>
          <w:lang w:val="kk-KZ"/>
        </w:rPr>
      </w:pPr>
    </w:p>
    <w:p w14:paraId="2088CC0E" w14:textId="77777777" w:rsidR="000D46C1" w:rsidRPr="002C0A32" w:rsidRDefault="000D46C1" w:rsidP="000D46C1">
      <w:pPr>
        <w:autoSpaceDN w:val="0"/>
        <w:jc w:val="center"/>
        <w:rPr>
          <w:rFonts w:ascii="Times New Roman" w:hAnsi="Times New Roman" w:cs="Times New Roman"/>
          <w:sz w:val="28"/>
          <w:szCs w:val="28"/>
          <w:lang w:val="kk-KZ"/>
        </w:rPr>
      </w:pPr>
    </w:p>
    <w:p w14:paraId="3B0903B0" w14:textId="77777777" w:rsidR="000D46C1" w:rsidRPr="002C0A32" w:rsidRDefault="000D46C1" w:rsidP="000D46C1">
      <w:pPr>
        <w:autoSpaceDN w:val="0"/>
        <w:jc w:val="center"/>
        <w:rPr>
          <w:rFonts w:ascii="Times New Roman" w:hAnsi="Times New Roman" w:cs="Times New Roman"/>
          <w:sz w:val="28"/>
          <w:szCs w:val="28"/>
          <w:lang w:val="kk-KZ"/>
        </w:rPr>
      </w:pPr>
    </w:p>
    <w:p w14:paraId="63DF3F2B" w14:textId="7063A8C2" w:rsidR="000D46C1" w:rsidRPr="00AF7462" w:rsidRDefault="000D46C1" w:rsidP="000D46C1">
      <w:pPr>
        <w:autoSpaceDN w:val="0"/>
        <w:jc w:val="center"/>
        <w:rPr>
          <w:rFonts w:ascii="Times New Roman" w:hAnsi="Times New Roman" w:cs="Times New Roman"/>
          <w:sz w:val="28"/>
          <w:szCs w:val="28"/>
          <w:lang w:val="kk-KZ"/>
        </w:rPr>
      </w:pPr>
      <w:r w:rsidRPr="002C0A32">
        <w:rPr>
          <w:rFonts w:ascii="Times New Roman" w:hAnsi="Times New Roman" w:cs="Times New Roman"/>
          <w:sz w:val="28"/>
          <w:szCs w:val="28"/>
          <w:lang w:val="kk-KZ"/>
        </w:rPr>
        <w:t>Алматы, 20</w:t>
      </w:r>
      <w:r w:rsidR="00C73BD2">
        <w:rPr>
          <w:rFonts w:ascii="Times New Roman" w:hAnsi="Times New Roman" w:cs="Times New Roman"/>
          <w:sz w:val="28"/>
          <w:szCs w:val="28"/>
          <w:lang w:val="kk-KZ"/>
        </w:rPr>
        <w:t>22</w:t>
      </w:r>
      <w:bookmarkStart w:id="19" w:name="_GoBack"/>
      <w:bookmarkEnd w:id="19"/>
    </w:p>
    <w:p w14:paraId="0687325C" w14:textId="77777777" w:rsidR="000D46C1" w:rsidRPr="002C0A32" w:rsidRDefault="000D46C1" w:rsidP="000D46C1">
      <w:pPr>
        <w:autoSpaceDE w:val="0"/>
        <w:autoSpaceDN w:val="0"/>
        <w:adjustRightInd w:val="0"/>
        <w:spacing w:after="0"/>
        <w:jc w:val="center"/>
        <w:rPr>
          <w:rFonts w:ascii="Times New Roman" w:hAnsi="Times New Roman" w:cs="Times New Roman"/>
          <w:b/>
          <w:sz w:val="28"/>
          <w:szCs w:val="28"/>
          <w:lang w:val="kk-KZ"/>
        </w:rPr>
      </w:pPr>
    </w:p>
    <w:p w14:paraId="0BA3AFD1" w14:textId="4F6CB794" w:rsidR="000D46C1" w:rsidRPr="002C0A32" w:rsidRDefault="0068474B" w:rsidP="000D46C1">
      <w:pPr>
        <w:autoSpaceDE w:val="0"/>
        <w:autoSpaceDN w:val="0"/>
        <w:adjustRightInd w:val="0"/>
        <w:spacing w:after="0"/>
        <w:jc w:val="center"/>
        <w:rPr>
          <w:rFonts w:ascii="Times New Roman" w:hAnsi="Times New Roman" w:cs="Times New Roman"/>
          <w:b/>
          <w:sz w:val="28"/>
          <w:szCs w:val="28"/>
          <w:lang w:val="kk-KZ"/>
        </w:rPr>
      </w:pPr>
      <w:r>
        <w:rPr>
          <w:rFonts w:ascii="Times New Roman" w:hAnsi="Times New Roman" w:cs="Times New Roman"/>
          <w:b/>
          <w:sz w:val="28"/>
          <w:szCs w:val="28"/>
          <w:lang w:val="kk-KZ"/>
        </w:rPr>
        <w:t>ПСИХОЛОГИЯ ПӘНІ БОЙЫНША СЕМИНАР</w:t>
      </w:r>
      <w:r w:rsidR="000D46C1" w:rsidRPr="001A655C">
        <w:rPr>
          <w:rFonts w:ascii="Times New Roman" w:hAnsi="Times New Roman" w:cs="Times New Roman"/>
          <w:b/>
          <w:sz w:val="28"/>
          <w:szCs w:val="28"/>
          <w:lang w:val="kk-KZ"/>
        </w:rPr>
        <w:t xml:space="preserve"> ТАПСЫРМАЛАРЫ </w:t>
      </w:r>
    </w:p>
    <w:p w14:paraId="219CA7D7" w14:textId="77777777" w:rsidR="000D46C1" w:rsidRPr="002C0A32"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11DF9E74" w14:textId="6CCDB6E1" w:rsidR="000D46C1" w:rsidRPr="001A655C" w:rsidRDefault="0068474B" w:rsidP="000D46C1">
      <w:pPr>
        <w:autoSpaceDE w:val="0"/>
        <w:autoSpaceDN w:val="0"/>
        <w:adjustRightInd w:val="0"/>
        <w:spacing w:after="0"/>
        <w:jc w:val="center"/>
        <w:rPr>
          <w:rFonts w:ascii="Times New Roman" w:hAnsi="Times New Roman" w:cs="Times New Roman"/>
          <w:b/>
          <w:i/>
          <w:sz w:val="28"/>
          <w:szCs w:val="28"/>
          <w:lang w:val="uk-UA"/>
        </w:rPr>
      </w:pPr>
      <w:r>
        <w:rPr>
          <w:rFonts w:ascii="Times New Roman" w:hAnsi="Times New Roman" w:cs="Times New Roman"/>
          <w:b/>
          <w:i/>
          <w:sz w:val="28"/>
          <w:szCs w:val="28"/>
          <w:lang w:val="uk-UA"/>
        </w:rPr>
        <w:t>Семинар сабақтарына әдістемелік нұсқаулар</w:t>
      </w:r>
    </w:p>
    <w:p w14:paraId="4ACE7639" w14:textId="77777777" w:rsidR="000D46C1" w:rsidRPr="001A655C" w:rsidRDefault="000D46C1" w:rsidP="000D46C1">
      <w:pPr>
        <w:autoSpaceDE w:val="0"/>
        <w:autoSpaceDN w:val="0"/>
        <w:adjustRightInd w:val="0"/>
        <w:spacing w:after="0"/>
        <w:jc w:val="center"/>
        <w:rPr>
          <w:rFonts w:ascii="Times New Roman" w:hAnsi="Times New Roman" w:cs="Times New Roman"/>
          <w:b/>
          <w:i/>
          <w:sz w:val="28"/>
          <w:szCs w:val="28"/>
          <w:lang w:val="kk-KZ"/>
        </w:rPr>
      </w:pPr>
    </w:p>
    <w:p w14:paraId="536E5930" w14:textId="1271944E"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 xml:space="preserve">1. Семинарлық сабақтың құрамына сабақтың тақырыбын түсінудегі түрлі бағыттарды айқындайтын студенттердің жауаптары, жауаптарды талқылау, алынған ақпараттарды жалпылау енеді. Әр жауапқа 5-7 минут уақыт беріледі. Жауап берушінің міндеті: белгілі-бір автордың мәселені қалай түсінетіндігін ұсыну, басқа авторлармен және дәрістерде берілген материалмен салыстырғанда автор позициясының ерекшелігін атап көрсету, ұсынылған көзқарасқа өз қатынасын білдіру. Жауап беру кезінде студенттер негізгі және айрықша маңызды сәттерді өз дәптерлеріне тіркеп отырады. Жауап аяқталғаннан кейін студенттер жауап берушіге нақтылаушы сұрақтар қояды, онымен пікір-таласқа түседі (10 минут). Сонымен, семинар сабағында студенттер 4 баяндаманы тыңдап, талқылайды. </w:t>
      </w:r>
    </w:p>
    <w:p w14:paraId="4F53F326" w14:textId="18E778C7"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2. Семинар сабағын пікір-талас формасында өткізуге болады, онда бүкіл топ бірнеше кішігірім топтарға бөлінеді, олардың әрқайсысы өз тапсырмасын алады. Әр кішігірім топ 30 минут бойы өз</w:t>
      </w:r>
      <w:r>
        <w:rPr>
          <w:rFonts w:ascii="Times New Roman" w:hAnsi="Times New Roman" w:cs="Times New Roman"/>
          <w:sz w:val="28"/>
          <w:szCs w:val="28"/>
          <w:lang w:val="kk-KZ"/>
        </w:rPr>
        <w:t xml:space="preserve"> </w:t>
      </w:r>
      <w:r w:rsidRPr="0068474B">
        <w:rPr>
          <w:rFonts w:ascii="Times New Roman" w:hAnsi="Times New Roman" w:cs="Times New Roman"/>
          <w:sz w:val="28"/>
          <w:szCs w:val="28"/>
          <w:lang w:val="kk-KZ"/>
        </w:rPr>
        <w:t xml:space="preserve">бетінше жұмыс жасайды, одан кейін олардың барлығы жауап береді, барлық жауаптардың негізінде жалпы қорытынды қалыптасады. Бұл жерде әр топ сұрақтарды нақтылауға, өз курстастарының жауаптарын талқылап, сынға алуға құқылы. Семинар сабақтарына баяндама дайындау. </w:t>
      </w:r>
    </w:p>
    <w:p w14:paraId="4067C60A" w14:textId="7176E565" w:rsidR="0068474B"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3. Семинар сабағын баяндамаларды қорғау формасында өткізуге болады. Баяндаманың тақырыбы семинарға дейін таңдап алынады және оқытушымен келісіледі. Студент өз тақырыбын ұсына алады, егер ол семинарда қарастырылып жүрген мәселеге сәйкес болса, онда баяндама жасауға рұқсат беріледі. Баяндама бірнеше кітаптар бойынша дайындалады. Топта баяндамаға берілетін уақыт - 7-10 минут. Баяндама жасау кезінде тезистерді пайдалануға болады, бірақ мәтінді толық оқып шығудың қажеті жоқ. Баяндама аудитория көрсеткен қызығушылық дәрежесі бойынша және туындаған сұрақтар мен хабарламалардың саны бойынша бағаланады (</w:t>
      </w:r>
      <w:r>
        <w:rPr>
          <w:rFonts w:ascii="Times New Roman" w:hAnsi="Times New Roman" w:cs="Times New Roman"/>
          <w:sz w:val="28"/>
          <w:szCs w:val="28"/>
          <w:lang w:val="kk-KZ"/>
        </w:rPr>
        <w:t>максимум 10</w:t>
      </w:r>
      <w:r w:rsidRPr="0068474B">
        <w:rPr>
          <w:rFonts w:ascii="Times New Roman" w:hAnsi="Times New Roman" w:cs="Times New Roman"/>
          <w:sz w:val="28"/>
          <w:szCs w:val="28"/>
          <w:lang w:val="kk-KZ"/>
        </w:rPr>
        <w:t xml:space="preserve"> балл). </w:t>
      </w:r>
    </w:p>
    <w:p w14:paraId="7A8C8729" w14:textId="62A3C920" w:rsidR="000D46C1" w:rsidRPr="0068474B" w:rsidRDefault="0068474B" w:rsidP="0068474B">
      <w:pPr>
        <w:spacing w:after="0"/>
        <w:ind w:firstLine="567"/>
        <w:jc w:val="both"/>
        <w:rPr>
          <w:rFonts w:ascii="Times New Roman" w:hAnsi="Times New Roman" w:cs="Times New Roman"/>
          <w:sz w:val="28"/>
          <w:szCs w:val="28"/>
          <w:lang w:val="kk-KZ"/>
        </w:rPr>
      </w:pPr>
      <w:r w:rsidRPr="0068474B">
        <w:rPr>
          <w:rFonts w:ascii="Times New Roman" w:hAnsi="Times New Roman" w:cs="Times New Roman"/>
          <w:sz w:val="28"/>
          <w:szCs w:val="28"/>
          <w:lang w:val="kk-KZ"/>
        </w:rPr>
        <w:t>4. «Психология» пәні бойынша семинар сабақтарын өткізуде оқытудың практикалық және белсенді әдістерін пайдалануға болады (жұппен жұмыс жасау, демонстрация, оқыту тренингі).</w:t>
      </w:r>
    </w:p>
    <w:p w14:paraId="7C2A19FD" w14:textId="2A532D82" w:rsidR="000D46C1" w:rsidRDefault="000D46C1">
      <w:pPr>
        <w:rPr>
          <w:lang w:val="uk-UA"/>
        </w:rPr>
      </w:pPr>
    </w:p>
    <w:p w14:paraId="54059E68" w14:textId="769ACEE0" w:rsidR="0068474B" w:rsidRDefault="0068474B">
      <w:pPr>
        <w:rPr>
          <w:lang w:val="uk-UA"/>
        </w:rPr>
      </w:pPr>
    </w:p>
    <w:p w14:paraId="2BFF5213" w14:textId="77777777" w:rsidR="0068474B" w:rsidRDefault="0068474B">
      <w:pPr>
        <w:rPr>
          <w:lang w:val="uk-UA"/>
        </w:rPr>
      </w:pPr>
    </w:p>
    <w:tbl>
      <w:tblPr>
        <w:tblW w:w="987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51"/>
        <w:gridCol w:w="6946"/>
        <w:gridCol w:w="850"/>
        <w:gridCol w:w="1219"/>
        <w:gridCol w:w="8"/>
      </w:tblGrid>
      <w:tr w:rsidR="00420A33" w:rsidRPr="00AF7462" w14:paraId="2AB0BE04" w14:textId="77777777" w:rsidTr="00856CD1">
        <w:trPr>
          <w:gridAfter w:val="1"/>
          <w:wAfter w:w="8" w:type="dxa"/>
        </w:trPr>
        <w:tc>
          <w:tcPr>
            <w:tcW w:w="9866" w:type="dxa"/>
            <w:gridSpan w:val="4"/>
            <w:tcBorders>
              <w:top w:val="nil"/>
              <w:left w:val="nil"/>
              <w:bottom w:val="nil"/>
              <w:right w:val="nil"/>
            </w:tcBorders>
          </w:tcPr>
          <w:p w14:paraId="44F9BFD5" w14:textId="4F7B4284" w:rsidR="00420A33" w:rsidRPr="002C0A32" w:rsidRDefault="00420A33" w:rsidP="00EF3D54">
            <w:pPr>
              <w:tabs>
                <w:tab w:val="left" w:pos="1515"/>
                <w:tab w:val="center" w:pos="3974"/>
              </w:tabs>
              <w:spacing w:after="0" w:line="240" w:lineRule="auto"/>
              <w:jc w:val="center"/>
              <w:rPr>
                <w:rFonts w:ascii="Times New Roman" w:hAnsi="Times New Roman"/>
                <w:b/>
                <w:sz w:val="24"/>
                <w:szCs w:val="24"/>
                <w:lang w:val="kk-KZ"/>
              </w:rPr>
            </w:pPr>
            <w:r w:rsidRPr="00AE4ADB">
              <w:rPr>
                <w:rFonts w:ascii="Times New Roman" w:hAnsi="Times New Roman"/>
                <w:b/>
                <w:sz w:val="24"/>
                <w:szCs w:val="24"/>
                <w:lang w:val="kk-KZ"/>
              </w:rPr>
              <w:t>Оқу курсы мазмұнын</w:t>
            </w:r>
            <w:r w:rsidR="000D46C1">
              <w:rPr>
                <w:rFonts w:ascii="Times New Roman" w:hAnsi="Times New Roman"/>
                <w:b/>
                <w:sz w:val="24"/>
                <w:szCs w:val="24"/>
                <w:lang w:val="kk-KZ"/>
              </w:rPr>
              <w:t xml:space="preserve">а сәйкес </w:t>
            </w:r>
            <w:r w:rsidR="0068474B">
              <w:rPr>
                <w:rFonts w:ascii="Times New Roman" w:hAnsi="Times New Roman"/>
                <w:b/>
                <w:sz w:val="24"/>
                <w:szCs w:val="24"/>
                <w:lang w:val="kk-KZ"/>
              </w:rPr>
              <w:t>семинар</w:t>
            </w:r>
            <w:r w:rsidR="000D46C1">
              <w:rPr>
                <w:rFonts w:ascii="Times New Roman" w:hAnsi="Times New Roman"/>
                <w:b/>
                <w:sz w:val="24"/>
                <w:szCs w:val="24"/>
                <w:lang w:val="kk-KZ"/>
              </w:rPr>
              <w:t xml:space="preserve"> тапсырмалары</w:t>
            </w:r>
            <w:r w:rsidRPr="00AE4ADB">
              <w:rPr>
                <w:rFonts w:ascii="Times New Roman" w:hAnsi="Times New Roman"/>
                <w:b/>
                <w:sz w:val="24"/>
                <w:szCs w:val="24"/>
                <w:lang w:val="kk-KZ"/>
              </w:rPr>
              <w:t>:</w:t>
            </w:r>
          </w:p>
          <w:p w14:paraId="3C412838" w14:textId="77777777" w:rsidR="00EF3D54" w:rsidRPr="002C0A32" w:rsidRDefault="00EF3D54" w:rsidP="00EF3D54">
            <w:pPr>
              <w:tabs>
                <w:tab w:val="left" w:pos="1515"/>
                <w:tab w:val="center" w:pos="3974"/>
              </w:tabs>
              <w:spacing w:after="0" w:line="240" w:lineRule="auto"/>
              <w:jc w:val="center"/>
              <w:rPr>
                <w:rFonts w:ascii="Times New Roman" w:hAnsi="Times New Roman" w:cs="Times New Roman"/>
                <w:b/>
                <w:sz w:val="24"/>
                <w:szCs w:val="24"/>
                <w:lang w:val="kk-KZ"/>
              </w:rPr>
            </w:pPr>
          </w:p>
        </w:tc>
      </w:tr>
      <w:tr w:rsidR="00B47F86" w:rsidRPr="00D10AEF" w14:paraId="03F575DE"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97678D7"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Апта</w:t>
            </w:r>
            <w:r w:rsidRPr="00B47F86">
              <w:rPr>
                <w:rFonts w:ascii="Times New Roman" w:hAnsi="Times New Roman" w:cs="Times New Roman"/>
                <w:sz w:val="24"/>
                <w:szCs w:val="24"/>
              </w:rPr>
              <w:t xml:space="preserve"> / </w:t>
            </w:r>
            <w:r w:rsidRPr="00B47F86">
              <w:rPr>
                <w:rFonts w:ascii="Times New Roman" w:hAnsi="Times New Roman" w:cs="Times New Roman"/>
                <w:sz w:val="24"/>
                <w:szCs w:val="24"/>
                <w:lang w:val="kk-KZ"/>
              </w:rPr>
              <w:t>күні</w:t>
            </w:r>
          </w:p>
        </w:tc>
        <w:tc>
          <w:tcPr>
            <w:tcW w:w="6946" w:type="dxa"/>
          </w:tcPr>
          <w:p w14:paraId="3106C4B2"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 xml:space="preserve">Тақырыптар атауы </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дәрістер</w:t>
            </w:r>
            <w:r w:rsidRPr="00B47F86">
              <w:rPr>
                <w:rFonts w:ascii="Times New Roman" w:hAnsi="Times New Roman" w:cs="Times New Roman"/>
                <w:sz w:val="24"/>
                <w:szCs w:val="24"/>
              </w:rPr>
              <w:t xml:space="preserve">, </w:t>
            </w:r>
            <w:proofErr w:type="spellStart"/>
            <w:r w:rsidRPr="00B47F86">
              <w:rPr>
                <w:rFonts w:ascii="Times New Roman" w:hAnsi="Times New Roman" w:cs="Times New Roman"/>
                <w:sz w:val="24"/>
                <w:szCs w:val="24"/>
              </w:rPr>
              <w:t>практи</w:t>
            </w:r>
            <w:proofErr w:type="spellEnd"/>
            <w:r w:rsidRPr="00B47F86">
              <w:rPr>
                <w:rFonts w:ascii="Times New Roman" w:hAnsi="Times New Roman" w:cs="Times New Roman"/>
                <w:sz w:val="24"/>
                <w:szCs w:val="24"/>
                <w:lang w:val="kk-KZ"/>
              </w:rPr>
              <w:t>калық сабақтар</w:t>
            </w:r>
            <w:r w:rsidRPr="00B47F86">
              <w:rPr>
                <w:rFonts w:ascii="Times New Roman" w:hAnsi="Times New Roman" w:cs="Times New Roman"/>
                <w:sz w:val="24"/>
                <w:szCs w:val="24"/>
              </w:rPr>
              <w:t>,</w:t>
            </w:r>
            <w:r w:rsidRPr="00B47F86">
              <w:rPr>
                <w:rFonts w:ascii="Times New Roman" w:hAnsi="Times New Roman" w:cs="Times New Roman"/>
                <w:sz w:val="24"/>
                <w:szCs w:val="24"/>
                <w:lang w:val="kk-KZ"/>
              </w:rPr>
              <w:t xml:space="preserve"> СӨЖ</w:t>
            </w:r>
            <w:r w:rsidRPr="00B47F86">
              <w:rPr>
                <w:rFonts w:ascii="Times New Roman" w:hAnsi="Times New Roman" w:cs="Times New Roman"/>
                <w:sz w:val="24"/>
                <w:szCs w:val="24"/>
              </w:rPr>
              <w:t>)</w:t>
            </w:r>
          </w:p>
        </w:tc>
        <w:tc>
          <w:tcPr>
            <w:tcW w:w="850" w:type="dxa"/>
          </w:tcPr>
          <w:p w14:paraId="6BB4AC6A" w14:textId="77777777" w:rsidR="00B47F86" w:rsidRPr="00B47F86" w:rsidRDefault="00B47F86" w:rsidP="00B47F86">
            <w:pPr>
              <w:spacing w:after="0" w:line="240" w:lineRule="auto"/>
              <w:rPr>
                <w:rFonts w:ascii="Times New Roman" w:hAnsi="Times New Roman" w:cs="Times New Roman"/>
                <w:sz w:val="24"/>
                <w:szCs w:val="24"/>
              </w:rPr>
            </w:pPr>
            <w:r w:rsidRPr="00B47F86">
              <w:rPr>
                <w:rFonts w:ascii="Times New Roman" w:hAnsi="Times New Roman" w:cs="Times New Roman"/>
                <w:sz w:val="24"/>
                <w:szCs w:val="24"/>
                <w:lang w:val="kk-KZ"/>
              </w:rPr>
              <w:t>Сағат саны</w:t>
            </w:r>
          </w:p>
        </w:tc>
        <w:tc>
          <w:tcPr>
            <w:tcW w:w="1227" w:type="dxa"/>
            <w:gridSpan w:val="2"/>
          </w:tcPr>
          <w:p w14:paraId="0D4750DA" w14:textId="77777777" w:rsidR="00B47F86" w:rsidRPr="00B47F86" w:rsidRDefault="00B47F86" w:rsidP="00B47F86">
            <w:pPr>
              <w:spacing w:after="0" w:line="240" w:lineRule="auto"/>
              <w:ind w:left="-108"/>
              <w:rPr>
                <w:rFonts w:ascii="Times New Roman" w:hAnsi="Times New Roman" w:cs="Times New Roman"/>
                <w:sz w:val="24"/>
                <w:szCs w:val="24"/>
              </w:rPr>
            </w:pPr>
            <w:proofErr w:type="spellStart"/>
            <w:r w:rsidRPr="00B47F86">
              <w:rPr>
                <w:rFonts w:ascii="Times New Roman" w:hAnsi="Times New Roman" w:cs="Times New Roman"/>
                <w:sz w:val="24"/>
                <w:szCs w:val="24"/>
              </w:rPr>
              <w:t>Максимал</w:t>
            </w:r>
            <w:proofErr w:type="spellEnd"/>
            <w:r w:rsidRPr="00B47F86">
              <w:rPr>
                <w:rFonts w:ascii="Times New Roman" w:hAnsi="Times New Roman" w:cs="Times New Roman"/>
                <w:sz w:val="24"/>
                <w:szCs w:val="24"/>
                <w:lang w:val="kk-KZ"/>
              </w:rPr>
              <w:t>ды бал</w:t>
            </w:r>
            <w:r w:rsidR="00923955">
              <w:rPr>
                <w:rFonts w:ascii="Times New Roman" w:hAnsi="Times New Roman" w:cs="Times New Roman"/>
                <w:sz w:val="24"/>
                <w:szCs w:val="24"/>
                <w:lang w:val="kk-KZ"/>
              </w:rPr>
              <w:t>л</w:t>
            </w:r>
          </w:p>
        </w:tc>
      </w:tr>
      <w:tr w:rsidR="00A260AC" w:rsidRPr="00D10AEF" w14:paraId="3E641B05"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7AB781B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1</w:t>
            </w:r>
          </w:p>
        </w:tc>
        <w:tc>
          <w:tcPr>
            <w:tcW w:w="6946" w:type="dxa"/>
          </w:tcPr>
          <w:p w14:paraId="6CF9236C"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2</w:t>
            </w:r>
          </w:p>
        </w:tc>
        <w:tc>
          <w:tcPr>
            <w:tcW w:w="850" w:type="dxa"/>
          </w:tcPr>
          <w:p w14:paraId="2CD0D880"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3</w:t>
            </w:r>
          </w:p>
        </w:tc>
        <w:tc>
          <w:tcPr>
            <w:tcW w:w="1227" w:type="dxa"/>
            <w:gridSpan w:val="2"/>
          </w:tcPr>
          <w:p w14:paraId="630E807D" w14:textId="77777777" w:rsidR="00A260AC" w:rsidRPr="00D10AEF" w:rsidRDefault="00A260AC" w:rsidP="00F15AF3">
            <w:pPr>
              <w:spacing w:after="0" w:line="240" w:lineRule="auto"/>
              <w:jc w:val="center"/>
              <w:rPr>
                <w:rFonts w:ascii="Times New Roman" w:hAnsi="Times New Roman" w:cs="Times New Roman"/>
                <w:sz w:val="24"/>
                <w:szCs w:val="24"/>
              </w:rPr>
            </w:pPr>
            <w:r w:rsidRPr="00D10AEF">
              <w:rPr>
                <w:rFonts w:ascii="Times New Roman" w:hAnsi="Times New Roman" w:cs="Times New Roman"/>
                <w:sz w:val="24"/>
                <w:szCs w:val="24"/>
              </w:rPr>
              <w:t>5</w:t>
            </w:r>
          </w:p>
        </w:tc>
      </w:tr>
      <w:tr w:rsidR="00A260AC" w:rsidRPr="00A33299" w14:paraId="306607F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A15148" w14:textId="77777777" w:rsidR="00A260AC"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6946" w:type="dxa"/>
          </w:tcPr>
          <w:p w14:paraId="1ABC177B" w14:textId="00EC5D7C" w:rsidR="00A260AC"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Жетістікке жету және сәтсіздіктен қашу мотивациясы. Стресстің даму кезеңдері. Стресстің белгілері. Стресске жауап берудің жеке стилдері</w:t>
            </w:r>
          </w:p>
        </w:tc>
        <w:tc>
          <w:tcPr>
            <w:tcW w:w="850" w:type="dxa"/>
          </w:tcPr>
          <w:p w14:paraId="3CDD7870" w14:textId="77777777" w:rsidR="00A260AC" w:rsidRPr="00D10AEF" w:rsidRDefault="00A260AC" w:rsidP="00F15AF3">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176247B7" w14:textId="260896E5" w:rsidR="00A260AC" w:rsidRPr="00D10AEF" w:rsidRDefault="0068474B" w:rsidP="00F15AF3">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5E5F8A9D"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554BF8A0"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6946" w:type="dxa"/>
          </w:tcPr>
          <w:p w14:paraId="5E8DFBEC" w14:textId="5EF8E7D3" w:rsidR="000D46C1" w:rsidRPr="002722FD"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Құндылықтарға бағдарлану психологиясы және құндылықтар тұлғаның маңызды психологиялық ресурсы ретінде. Мінез-құлық және нұсқаулар.</w:t>
            </w:r>
          </w:p>
        </w:tc>
        <w:tc>
          <w:tcPr>
            <w:tcW w:w="850" w:type="dxa"/>
          </w:tcPr>
          <w:p w14:paraId="080678DC" w14:textId="77777777" w:rsidR="000D46C1" w:rsidRPr="00D10AEF" w:rsidRDefault="000D46C1" w:rsidP="000C64AF">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574784" w14:textId="1750DDA0" w:rsidR="000D46C1" w:rsidRPr="00D10AEF" w:rsidRDefault="0068474B" w:rsidP="000C64AF">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62327D0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255860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6946" w:type="dxa"/>
          </w:tcPr>
          <w:p w14:paraId="7603579D" w14:textId="58BDABB2" w:rsidR="000D46C1" w:rsidRPr="00365FA1"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Психикалық және психологиялық денсаулықтың арақатынасы. Салауатты өмір салты тұлғаның жетістікке жету негізі ретінде</w:t>
            </w:r>
          </w:p>
        </w:tc>
        <w:tc>
          <w:tcPr>
            <w:tcW w:w="850" w:type="dxa"/>
          </w:tcPr>
          <w:p w14:paraId="79450E27" w14:textId="77777777" w:rsidR="000D46C1" w:rsidRPr="00D10AEF" w:rsidRDefault="000D46C1" w:rsidP="007961A4">
            <w:pPr>
              <w:spacing w:after="0" w:line="240" w:lineRule="auto"/>
              <w:jc w:val="center"/>
              <w:rPr>
                <w:rFonts w:ascii="Times New Roman" w:hAnsi="Times New Roman" w:cs="Times New Roman"/>
                <w:sz w:val="24"/>
                <w:szCs w:val="24"/>
                <w:lang w:val="kk-KZ"/>
              </w:rPr>
            </w:pPr>
          </w:p>
        </w:tc>
        <w:tc>
          <w:tcPr>
            <w:tcW w:w="1227" w:type="dxa"/>
            <w:gridSpan w:val="2"/>
          </w:tcPr>
          <w:p w14:paraId="693CF290" w14:textId="51773954" w:rsidR="000D46C1" w:rsidRDefault="0068474B" w:rsidP="007961A4">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34BECB14"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45F2E236"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6946" w:type="dxa"/>
          </w:tcPr>
          <w:p w14:paraId="11DD10B4" w14:textId="374B950E"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Тұлғаралық қарым-қатынас психологиясы және өзара түсінісу механизмдері</w:t>
            </w:r>
          </w:p>
        </w:tc>
        <w:tc>
          <w:tcPr>
            <w:tcW w:w="850" w:type="dxa"/>
          </w:tcPr>
          <w:p w14:paraId="68D6901F" w14:textId="77777777" w:rsidR="000D46C1" w:rsidRPr="00D10AEF" w:rsidRDefault="000D46C1" w:rsidP="000A6C57">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0A63E116" w14:textId="3BDCCEEA" w:rsidR="000D46C1" w:rsidRPr="00D10AEF" w:rsidRDefault="0068474B" w:rsidP="000A6C57">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r w:rsidR="000D46C1" w:rsidRPr="00A33299" w14:paraId="16BB4E16" w14:textId="77777777" w:rsidTr="00B47F8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851" w:type="dxa"/>
          </w:tcPr>
          <w:p w14:paraId="1681A00D" w14:textId="77777777" w:rsidR="000D46C1" w:rsidRPr="000D46C1" w:rsidRDefault="000D46C1" w:rsidP="00F15AF3">
            <w:pPr>
              <w:spacing w:after="0" w:line="24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6946" w:type="dxa"/>
          </w:tcPr>
          <w:p w14:paraId="5B2DC17B" w14:textId="790A3D88" w:rsidR="000D46C1" w:rsidRPr="00BE2C69" w:rsidRDefault="0068474B" w:rsidP="0068474B">
            <w:pPr>
              <w:spacing w:after="0" w:line="240" w:lineRule="auto"/>
              <w:rPr>
                <w:rFonts w:ascii="Times New Roman" w:hAnsi="Times New Roman" w:cs="Times New Roman"/>
                <w:sz w:val="24"/>
                <w:szCs w:val="24"/>
                <w:lang w:val="kk-KZ"/>
              </w:rPr>
            </w:pPr>
            <w:r w:rsidRPr="0068474B">
              <w:rPr>
                <w:rFonts w:ascii="Times New Roman" w:hAnsi="Times New Roman" w:cs="Times New Roman"/>
                <w:sz w:val="24"/>
                <w:szCs w:val="24"/>
                <w:lang w:val="kk-KZ"/>
              </w:rPr>
              <w:t>Коммуникацияның жас ерекшеліктері, әлеуметтік-мәдени және гендерлік ерекшеліктері</w:t>
            </w:r>
          </w:p>
        </w:tc>
        <w:tc>
          <w:tcPr>
            <w:tcW w:w="850" w:type="dxa"/>
          </w:tcPr>
          <w:p w14:paraId="056481A0" w14:textId="77777777" w:rsidR="000D46C1" w:rsidRPr="00D10AEF" w:rsidRDefault="000D46C1" w:rsidP="00EB7292">
            <w:pPr>
              <w:spacing w:after="0" w:line="240" w:lineRule="auto"/>
              <w:jc w:val="center"/>
              <w:rPr>
                <w:rFonts w:ascii="Times New Roman" w:hAnsi="Times New Roman" w:cs="Times New Roman"/>
                <w:sz w:val="24"/>
                <w:szCs w:val="24"/>
                <w:lang w:val="kk-KZ"/>
              </w:rPr>
            </w:pPr>
            <w:r w:rsidRPr="00D10AEF">
              <w:rPr>
                <w:rFonts w:ascii="Times New Roman" w:hAnsi="Times New Roman" w:cs="Times New Roman"/>
                <w:sz w:val="24"/>
                <w:szCs w:val="24"/>
                <w:lang w:val="kk-KZ"/>
              </w:rPr>
              <w:t>1</w:t>
            </w:r>
          </w:p>
        </w:tc>
        <w:tc>
          <w:tcPr>
            <w:tcW w:w="1227" w:type="dxa"/>
            <w:gridSpan w:val="2"/>
          </w:tcPr>
          <w:p w14:paraId="7BCD86DA" w14:textId="4C8ECFFB" w:rsidR="000D46C1" w:rsidRPr="002722FD" w:rsidRDefault="0068474B" w:rsidP="00EB7292">
            <w:pPr>
              <w:spacing w:after="0" w:line="240" w:lineRule="auto"/>
              <w:jc w:val="center"/>
              <w:rPr>
                <w:rFonts w:ascii="Times New Roman" w:hAnsi="Times New Roman" w:cs="Times New Roman"/>
                <w:sz w:val="24"/>
                <w:szCs w:val="24"/>
                <w:lang w:val="kk-KZ"/>
              </w:rPr>
            </w:pPr>
            <w:r>
              <w:rPr>
                <w:rFonts w:ascii="Times New Roman" w:hAnsi="Times New Roman" w:cs="Times New Roman"/>
                <w:sz w:val="24"/>
                <w:szCs w:val="24"/>
                <w:lang w:val="kk-KZ"/>
              </w:rPr>
              <w:t>10</w:t>
            </w:r>
          </w:p>
        </w:tc>
      </w:tr>
    </w:tbl>
    <w:p w14:paraId="464F8DF6" w14:textId="77777777" w:rsidR="00F15AF3" w:rsidRPr="00D10AEF" w:rsidRDefault="00F15AF3" w:rsidP="00F15AF3">
      <w:pPr>
        <w:spacing w:after="0" w:line="240" w:lineRule="auto"/>
        <w:rPr>
          <w:rFonts w:ascii="Times New Roman" w:hAnsi="Times New Roman" w:cs="Times New Roman"/>
          <w:sz w:val="24"/>
          <w:szCs w:val="24"/>
          <w:lang w:val="kk-KZ"/>
        </w:rPr>
      </w:pPr>
    </w:p>
    <w:p w14:paraId="7505E33E" w14:textId="77777777" w:rsidR="002722FD" w:rsidRPr="00E31B46" w:rsidRDefault="002722FD" w:rsidP="00F15AF3">
      <w:pPr>
        <w:spacing w:after="0" w:line="240" w:lineRule="auto"/>
        <w:rPr>
          <w:rFonts w:ascii="Times New Roman" w:hAnsi="Times New Roman" w:cs="Times New Roman"/>
          <w:b/>
          <w:sz w:val="24"/>
          <w:szCs w:val="24"/>
          <w:lang w:val="kk-KZ" w:eastAsia="en-US"/>
        </w:rPr>
      </w:pPr>
    </w:p>
    <w:p w14:paraId="7DEBA94C" w14:textId="6DD1D96A" w:rsidR="00D21F90" w:rsidRPr="00E31B46" w:rsidRDefault="00B40BAF" w:rsidP="00F15AF3">
      <w:pPr>
        <w:spacing w:after="0" w:line="240" w:lineRule="auto"/>
        <w:rPr>
          <w:rFonts w:ascii="Times New Roman" w:hAnsi="Times New Roman" w:cs="Times New Roman"/>
          <w:b/>
          <w:sz w:val="24"/>
          <w:szCs w:val="24"/>
          <w:lang w:val="kk-KZ"/>
        </w:rPr>
      </w:pPr>
      <w:r w:rsidRPr="00E31B46">
        <w:rPr>
          <w:rFonts w:ascii="Times New Roman" w:hAnsi="Times New Roman" w:cs="Times New Roman"/>
          <w:b/>
          <w:sz w:val="24"/>
          <w:szCs w:val="24"/>
          <w:lang w:val="kk-KZ"/>
        </w:rPr>
        <w:t xml:space="preserve">Дәріскер  </w:t>
      </w:r>
      <w:r w:rsidR="00F15AF3" w:rsidRPr="00E31B46">
        <w:rPr>
          <w:rFonts w:ascii="Times New Roman" w:hAnsi="Times New Roman" w:cs="Times New Roman"/>
          <w:b/>
          <w:sz w:val="24"/>
          <w:szCs w:val="24"/>
          <w:lang w:val="kk-KZ"/>
        </w:rPr>
        <w:t xml:space="preserve">                                                                   </w:t>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EF3D54" w:rsidRPr="00E31B46">
        <w:rPr>
          <w:rFonts w:ascii="Times New Roman" w:hAnsi="Times New Roman" w:cs="Times New Roman"/>
          <w:b/>
          <w:sz w:val="24"/>
          <w:szCs w:val="24"/>
          <w:lang w:val="kk-KZ"/>
        </w:rPr>
        <w:tab/>
      </w:r>
      <w:r w:rsidR="00F15AF3"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Г.Н</w:t>
      </w:r>
      <w:r w:rsidR="00EF3D54" w:rsidRPr="00E31B46">
        <w:rPr>
          <w:rFonts w:ascii="Times New Roman" w:hAnsi="Times New Roman" w:cs="Times New Roman"/>
          <w:b/>
          <w:sz w:val="24"/>
          <w:szCs w:val="24"/>
          <w:lang w:val="kk-KZ"/>
        </w:rPr>
        <w:t xml:space="preserve">. </w:t>
      </w:r>
      <w:r w:rsidR="00D72F78">
        <w:rPr>
          <w:rFonts w:ascii="Times New Roman" w:hAnsi="Times New Roman" w:cs="Times New Roman"/>
          <w:b/>
          <w:sz w:val="24"/>
          <w:szCs w:val="24"/>
          <w:lang w:val="kk-KZ"/>
        </w:rPr>
        <w:t>Борбасо</w:t>
      </w:r>
      <w:r w:rsidR="00EF3D54" w:rsidRPr="00E31B46">
        <w:rPr>
          <w:rFonts w:ascii="Times New Roman" w:hAnsi="Times New Roman" w:cs="Times New Roman"/>
          <w:b/>
          <w:sz w:val="24"/>
          <w:szCs w:val="24"/>
          <w:lang w:val="kk-KZ"/>
        </w:rPr>
        <w:t xml:space="preserve">ва </w:t>
      </w:r>
    </w:p>
    <w:p w14:paraId="54CAB87A" w14:textId="77777777" w:rsidR="00EF3D54" w:rsidRPr="00E31B46" w:rsidRDefault="00EF3D54">
      <w:pPr>
        <w:spacing w:after="0" w:line="240" w:lineRule="auto"/>
        <w:rPr>
          <w:rFonts w:ascii="Times New Roman" w:hAnsi="Times New Roman" w:cs="Times New Roman"/>
          <w:b/>
          <w:sz w:val="24"/>
          <w:szCs w:val="24"/>
          <w:lang w:val="kk-KZ"/>
        </w:rPr>
      </w:pPr>
    </w:p>
    <w:sectPr w:rsidR="00EF3D54" w:rsidRPr="00E31B46" w:rsidSect="0062739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287" w:usb1="40000013" w:usb2="00000000" w:usb3="00000000" w:csb0="0000019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F1405A"/>
    <w:multiLevelType w:val="multilevel"/>
    <w:tmpl w:val="EBB887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4957A0"/>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DA40EC"/>
    <w:multiLevelType w:val="multilevel"/>
    <w:tmpl w:val="DEAAC3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9213CC"/>
    <w:multiLevelType w:val="multilevel"/>
    <w:tmpl w:val="53484B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0C336D6"/>
    <w:multiLevelType w:val="multilevel"/>
    <w:tmpl w:val="B81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963094"/>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24132E25"/>
    <w:multiLevelType w:val="multilevel"/>
    <w:tmpl w:val="102472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24AE69A4"/>
    <w:multiLevelType w:val="multilevel"/>
    <w:tmpl w:val="8320F2C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28643CD0"/>
    <w:multiLevelType w:val="hybridMultilevel"/>
    <w:tmpl w:val="2ACC4EC0"/>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291C6068"/>
    <w:multiLevelType w:val="multilevel"/>
    <w:tmpl w:val="1CBCDE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Times New Roman" w:eastAsia="Times New Roman" w:hAnsi="Times New Roman" w:cs="Times New Roman" w:hint="default"/>
        <w:color w:val="auto"/>
        <w:sz w:val="24"/>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DEA2578"/>
    <w:multiLevelType w:val="multilevel"/>
    <w:tmpl w:val="69B0E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34F83B5F"/>
    <w:multiLevelType w:val="multilevel"/>
    <w:tmpl w:val="BF909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35AF4748"/>
    <w:multiLevelType w:val="multilevel"/>
    <w:tmpl w:val="90F6A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A045A14"/>
    <w:multiLevelType w:val="multilevel"/>
    <w:tmpl w:val="0CAEE6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B5153BA"/>
    <w:multiLevelType w:val="hybridMultilevel"/>
    <w:tmpl w:val="7626F7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E214607"/>
    <w:multiLevelType w:val="hybridMultilevel"/>
    <w:tmpl w:val="3468E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F235FF4"/>
    <w:multiLevelType w:val="multilevel"/>
    <w:tmpl w:val="C616BC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3F9441FD"/>
    <w:multiLevelType w:val="multilevel"/>
    <w:tmpl w:val="6E1CCA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E6E0F3D"/>
    <w:multiLevelType w:val="hybridMultilevel"/>
    <w:tmpl w:val="783CF1F4"/>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nsid w:val="5D124B87"/>
    <w:multiLevelType w:val="hybridMultilevel"/>
    <w:tmpl w:val="8320F2C0"/>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0">
    <w:nsid w:val="5ED60D71"/>
    <w:multiLevelType w:val="hybridMultilevel"/>
    <w:tmpl w:val="5E324144"/>
    <w:lvl w:ilvl="0" w:tplc="0A0A8394">
      <w:start w:val="1"/>
      <w:numFmt w:val="decimal"/>
      <w:lvlText w:val="%1."/>
      <w:lvlJc w:val="left"/>
      <w:pPr>
        <w:ind w:left="720" w:hanging="360"/>
      </w:pPr>
      <w:rPr>
        <w:rFonts w:ascii="Palatino Linotype" w:hAnsi="Palatino Linotype" w:cstheme="minorBidi"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C653EA8"/>
    <w:multiLevelType w:val="multilevel"/>
    <w:tmpl w:val="0026F9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CF675AB"/>
    <w:multiLevelType w:val="hybridMultilevel"/>
    <w:tmpl w:val="98E28848"/>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6E3363D0"/>
    <w:multiLevelType w:val="multilevel"/>
    <w:tmpl w:val="DB6C4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nsid w:val="6E3E1CD0"/>
    <w:multiLevelType w:val="hybridMultilevel"/>
    <w:tmpl w:val="2DE63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E6E3F1C"/>
    <w:multiLevelType w:val="multilevel"/>
    <w:tmpl w:val="CC4C3F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71F167C2"/>
    <w:multiLevelType w:val="multilevel"/>
    <w:tmpl w:val="AE1E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6"/>
  </w:num>
  <w:num w:numId="7">
    <w:abstractNumId w:val="11"/>
  </w:num>
  <w:num w:numId="8">
    <w:abstractNumId w:val="4"/>
  </w:num>
  <w:num w:numId="9">
    <w:abstractNumId w:val="3"/>
  </w:num>
  <w:num w:numId="10">
    <w:abstractNumId w:val="12"/>
  </w:num>
  <w:num w:numId="11">
    <w:abstractNumId w:val="21"/>
  </w:num>
  <w:num w:numId="12">
    <w:abstractNumId w:val="26"/>
  </w:num>
  <w:num w:numId="13">
    <w:abstractNumId w:val="2"/>
  </w:num>
  <w:num w:numId="14">
    <w:abstractNumId w:val="23"/>
  </w:num>
  <w:num w:numId="15">
    <w:abstractNumId w:val="16"/>
  </w:num>
  <w:num w:numId="16">
    <w:abstractNumId w:val="0"/>
  </w:num>
  <w:num w:numId="17">
    <w:abstractNumId w:val="17"/>
  </w:num>
  <w:num w:numId="18">
    <w:abstractNumId w:val="25"/>
  </w:num>
  <w:num w:numId="19">
    <w:abstractNumId w:val="20"/>
  </w:num>
  <w:num w:numId="20">
    <w:abstractNumId w:val="9"/>
  </w:num>
  <w:num w:numId="21">
    <w:abstractNumId w:val="13"/>
  </w:num>
  <w:num w:numId="22">
    <w:abstractNumId w:val="1"/>
  </w:num>
  <w:num w:numId="23">
    <w:abstractNumId w:val="5"/>
  </w:num>
  <w:num w:numId="24">
    <w:abstractNumId w:val="22"/>
  </w:num>
  <w:num w:numId="25">
    <w:abstractNumId w:val="8"/>
  </w:num>
  <w:num w:numId="26">
    <w:abstractNumId w:val="24"/>
  </w:num>
  <w:num w:numId="27">
    <w:abstractNumId w:val="15"/>
  </w:num>
  <w:num w:numId="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9"/>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95"/>
    <w:rsid w:val="00010091"/>
    <w:rsid w:val="00022F5F"/>
    <w:rsid w:val="00023051"/>
    <w:rsid w:val="00046858"/>
    <w:rsid w:val="00064FAB"/>
    <w:rsid w:val="00081904"/>
    <w:rsid w:val="00082A88"/>
    <w:rsid w:val="00086FEB"/>
    <w:rsid w:val="000A204D"/>
    <w:rsid w:val="000A248B"/>
    <w:rsid w:val="000A3AA7"/>
    <w:rsid w:val="000B1903"/>
    <w:rsid w:val="000C5A4A"/>
    <w:rsid w:val="000C7611"/>
    <w:rsid w:val="000D46C1"/>
    <w:rsid w:val="000D7501"/>
    <w:rsid w:val="000D777F"/>
    <w:rsid w:val="000F11F8"/>
    <w:rsid w:val="00110480"/>
    <w:rsid w:val="00110D59"/>
    <w:rsid w:val="00112468"/>
    <w:rsid w:val="00125B00"/>
    <w:rsid w:val="00140664"/>
    <w:rsid w:val="00142547"/>
    <w:rsid w:val="00172795"/>
    <w:rsid w:val="00176ECD"/>
    <w:rsid w:val="00177D72"/>
    <w:rsid w:val="001B59BF"/>
    <w:rsid w:val="001C498E"/>
    <w:rsid w:val="001D347C"/>
    <w:rsid w:val="001D3913"/>
    <w:rsid w:val="001D75EF"/>
    <w:rsid w:val="001F4E83"/>
    <w:rsid w:val="0021725B"/>
    <w:rsid w:val="00246BFA"/>
    <w:rsid w:val="00256268"/>
    <w:rsid w:val="00260ADC"/>
    <w:rsid w:val="00265D3A"/>
    <w:rsid w:val="0027229A"/>
    <w:rsid w:val="002722FD"/>
    <w:rsid w:val="002C0A32"/>
    <w:rsid w:val="002D64B7"/>
    <w:rsid w:val="002E2BC1"/>
    <w:rsid w:val="002E54F0"/>
    <w:rsid w:val="002E705D"/>
    <w:rsid w:val="002F18DE"/>
    <w:rsid w:val="002F46C7"/>
    <w:rsid w:val="002F77E8"/>
    <w:rsid w:val="00325002"/>
    <w:rsid w:val="00333C2E"/>
    <w:rsid w:val="003614E7"/>
    <w:rsid w:val="00365FA1"/>
    <w:rsid w:val="00375957"/>
    <w:rsid w:val="003A3E68"/>
    <w:rsid w:val="003A69E2"/>
    <w:rsid w:val="003A7077"/>
    <w:rsid w:val="003B6208"/>
    <w:rsid w:val="003B6871"/>
    <w:rsid w:val="003C16AD"/>
    <w:rsid w:val="003C6AD6"/>
    <w:rsid w:val="003E2A60"/>
    <w:rsid w:val="003E7E7F"/>
    <w:rsid w:val="00416322"/>
    <w:rsid w:val="0042015F"/>
    <w:rsid w:val="00420A33"/>
    <w:rsid w:val="00423E7B"/>
    <w:rsid w:val="004300C0"/>
    <w:rsid w:val="004571B5"/>
    <w:rsid w:val="00461602"/>
    <w:rsid w:val="0047174B"/>
    <w:rsid w:val="00473144"/>
    <w:rsid w:val="004A70DF"/>
    <w:rsid w:val="004A73C3"/>
    <w:rsid w:val="004B3A1F"/>
    <w:rsid w:val="004B5345"/>
    <w:rsid w:val="004D4E41"/>
    <w:rsid w:val="004F152B"/>
    <w:rsid w:val="004F154A"/>
    <w:rsid w:val="004F3B22"/>
    <w:rsid w:val="00503AAE"/>
    <w:rsid w:val="00514E51"/>
    <w:rsid w:val="005210CF"/>
    <w:rsid w:val="005257AE"/>
    <w:rsid w:val="005319CE"/>
    <w:rsid w:val="0053526A"/>
    <w:rsid w:val="00541BDD"/>
    <w:rsid w:val="005546BC"/>
    <w:rsid w:val="00556EAB"/>
    <w:rsid w:val="0056551B"/>
    <w:rsid w:val="00566170"/>
    <w:rsid w:val="0057662E"/>
    <w:rsid w:val="00590AE9"/>
    <w:rsid w:val="005A0259"/>
    <w:rsid w:val="005A29C2"/>
    <w:rsid w:val="005B15C8"/>
    <w:rsid w:val="005B30E8"/>
    <w:rsid w:val="005C5CC2"/>
    <w:rsid w:val="005C7C28"/>
    <w:rsid w:val="005D64A7"/>
    <w:rsid w:val="00621DAA"/>
    <w:rsid w:val="00624542"/>
    <w:rsid w:val="00627394"/>
    <w:rsid w:val="00627DD3"/>
    <w:rsid w:val="006327D4"/>
    <w:rsid w:val="00654A31"/>
    <w:rsid w:val="0065521C"/>
    <w:rsid w:val="00671983"/>
    <w:rsid w:val="00673BDF"/>
    <w:rsid w:val="00675B8F"/>
    <w:rsid w:val="00683EFD"/>
    <w:rsid w:val="0068474B"/>
    <w:rsid w:val="006930DD"/>
    <w:rsid w:val="00695B96"/>
    <w:rsid w:val="006A0B35"/>
    <w:rsid w:val="006A406E"/>
    <w:rsid w:val="006C1CAD"/>
    <w:rsid w:val="006C2289"/>
    <w:rsid w:val="006D6D7C"/>
    <w:rsid w:val="006E1F01"/>
    <w:rsid w:val="00726CFE"/>
    <w:rsid w:val="007606AD"/>
    <w:rsid w:val="00770810"/>
    <w:rsid w:val="00773448"/>
    <w:rsid w:val="00773B5F"/>
    <w:rsid w:val="00775D6C"/>
    <w:rsid w:val="0078106D"/>
    <w:rsid w:val="007832CD"/>
    <w:rsid w:val="00795149"/>
    <w:rsid w:val="007D1C2F"/>
    <w:rsid w:val="007D3CBD"/>
    <w:rsid w:val="0080356B"/>
    <w:rsid w:val="008142E6"/>
    <w:rsid w:val="00823077"/>
    <w:rsid w:val="00827787"/>
    <w:rsid w:val="00835095"/>
    <w:rsid w:val="00856CD1"/>
    <w:rsid w:val="0087346E"/>
    <w:rsid w:val="008804C4"/>
    <w:rsid w:val="00880C73"/>
    <w:rsid w:val="008858E9"/>
    <w:rsid w:val="0088655F"/>
    <w:rsid w:val="00894F96"/>
    <w:rsid w:val="008B36A8"/>
    <w:rsid w:val="008C6AFC"/>
    <w:rsid w:val="008D5534"/>
    <w:rsid w:val="00906DD1"/>
    <w:rsid w:val="00923955"/>
    <w:rsid w:val="009661C2"/>
    <w:rsid w:val="00981A95"/>
    <w:rsid w:val="00987DD7"/>
    <w:rsid w:val="009C713E"/>
    <w:rsid w:val="00A018D4"/>
    <w:rsid w:val="00A02519"/>
    <w:rsid w:val="00A07C33"/>
    <w:rsid w:val="00A13B70"/>
    <w:rsid w:val="00A260AC"/>
    <w:rsid w:val="00A33299"/>
    <w:rsid w:val="00A4018C"/>
    <w:rsid w:val="00A47AD8"/>
    <w:rsid w:val="00A64462"/>
    <w:rsid w:val="00A90528"/>
    <w:rsid w:val="00AA5865"/>
    <w:rsid w:val="00AA6DEF"/>
    <w:rsid w:val="00AB0654"/>
    <w:rsid w:val="00AB6778"/>
    <w:rsid w:val="00AC7A31"/>
    <w:rsid w:val="00AF4701"/>
    <w:rsid w:val="00AF7462"/>
    <w:rsid w:val="00B006E8"/>
    <w:rsid w:val="00B14A7A"/>
    <w:rsid w:val="00B261E9"/>
    <w:rsid w:val="00B26591"/>
    <w:rsid w:val="00B40BAF"/>
    <w:rsid w:val="00B47F86"/>
    <w:rsid w:val="00B5135C"/>
    <w:rsid w:val="00B52F91"/>
    <w:rsid w:val="00B60FB4"/>
    <w:rsid w:val="00B6779E"/>
    <w:rsid w:val="00BB355F"/>
    <w:rsid w:val="00BB66C5"/>
    <w:rsid w:val="00BC765D"/>
    <w:rsid w:val="00BD0146"/>
    <w:rsid w:val="00BE2C69"/>
    <w:rsid w:val="00C12442"/>
    <w:rsid w:val="00C125C8"/>
    <w:rsid w:val="00C33CEB"/>
    <w:rsid w:val="00C72F68"/>
    <w:rsid w:val="00C73BD2"/>
    <w:rsid w:val="00C92756"/>
    <w:rsid w:val="00CB24AC"/>
    <w:rsid w:val="00CD788C"/>
    <w:rsid w:val="00CE2168"/>
    <w:rsid w:val="00CF1BEE"/>
    <w:rsid w:val="00D06974"/>
    <w:rsid w:val="00D10AEF"/>
    <w:rsid w:val="00D1173E"/>
    <w:rsid w:val="00D21F90"/>
    <w:rsid w:val="00D25DC4"/>
    <w:rsid w:val="00D33287"/>
    <w:rsid w:val="00D35E3F"/>
    <w:rsid w:val="00D47311"/>
    <w:rsid w:val="00D55E73"/>
    <w:rsid w:val="00D70C3A"/>
    <w:rsid w:val="00D72F78"/>
    <w:rsid w:val="00D74E3A"/>
    <w:rsid w:val="00D80B20"/>
    <w:rsid w:val="00D923D3"/>
    <w:rsid w:val="00DA59DA"/>
    <w:rsid w:val="00DD2682"/>
    <w:rsid w:val="00DD29C2"/>
    <w:rsid w:val="00DD670E"/>
    <w:rsid w:val="00DE249C"/>
    <w:rsid w:val="00DF1160"/>
    <w:rsid w:val="00E06E25"/>
    <w:rsid w:val="00E31B46"/>
    <w:rsid w:val="00E4093F"/>
    <w:rsid w:val="00E56758"/>
    <w:rsid w:val="00E60896"/>
    <w:rsid w:val="00E62AF8"/>
    <w:rsid w:val="00E70B6F"/>
    <w:rsid w:val="00E71F21"/>
    <w:rsid w:val="00E75EE8"/>
    <w:rsid w:val="00E80BAA"/>
    <w:rsid w:val="00E85C5A"/>
    <w:rsid w:val="00E97C5B"/>
    <w:rsid w:val="00ED0207"/>
    <w:rsid w:val="00EE7515"/>
    <w:rsid w:val="00EF3D54"/>
    <w:rsid w:val="00F00694"/>
    <w:rsid w:val="00F11D53"/>
    <w:rsid w:val="00F15AF3"/>
    <w:rsid w:val="00F243C0"/>
    <w:rsid w:val="00F40433"/>
    <w:rsid w:val="00F41C09"/>
    <w:rsid w:val="00F51AE5"/>
    <w:rsid w:val="00F65826"/>
    <w:rsid w:val="00F72A4B"/>
    <w:rsid w:val="00F82A1D"/>
    <w:rsid w:val="00F919CA"/>
    <w:rsid w:val="00FA3380"/>
    <w:rsid w:val="00FE22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A7BE5"/>
  <w15:docId w15:val="{EB8C904F-0168-445E-878F-EBA4352B0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6268"/>
  </w:style>
  <w:style w:type="paragraph" w:styleId="1">
    <w:name w:val="heading 1"/>
    <w:aliases w:val="Знак Знак,Знак Знак Знак Знак,Знак,Знак Знак Знак Знак Знак Знак,Знак Знак Знак Знак Знак Знак Знак Знак Знак Знак Знак Знак Знак Знак Знак,Заголовок 21,Знак Знак2 Знак,Заголовок 12,Знак Знак1,Знак Знак Знак Знак1,Знак1 Знак Знак"/>
    <w:basedOn w:val="a"/>
    <w:next w:val="a"/>
    <w:link w:val="10"/>
    <w:uiPriority w:val="99"/>
    <w:qFormat/>
    <w:rsid w:val="00E06E25"/>
    <w:pPr>
      <w:keepNext/>
      <w:autoSpaceDE w:val="0"/>
      <w:autoSpaceDN w:val="0"/>
      <w:spacing w:after="0" w:line="240" w:lineRule="auto"/>
      <w:jc w:val="both"/>
      <w:outlineLvl w:val="0"/>
    </w:pPr>
    <w:rPr>
      <w:rFonts w:ascii="Times New Roman" w:eastAsia="Times New Roman" w:hAnsi="Times New Roman" w:cs="Times New Roman"/>
      <w:sz w:val="28"/>
      <w:szCs w:val="28"/>
    </w:rPr>
  </w:style>
  <w:style w:type="paragraph" w:styleId="4">
    <w:name w:val="heading 4"/>
    <w:basedOn w:val="a"/>
    <w:next w:val="a"/>
    <w:link w:val="40"/>
    <w:qFormat/>
    <w:rsid w:val="00E06E25"/>
    <w:pPr>
      <w:keepNext/>
      <w:spacing w:before="240" w:after="60" w:line="240" w:lineRule="auto"/>
      <w:outlineLvl w:val="3"/>
    </w:pPr>
    <w:rPr>
      <w:rFonts w:ascii="Times New Roman" w:eastAsia="Times New Roman" w:hAnsi="Times New Roman" w:cs="Times New Roman"/>
      <w:b/>
      <w:bCs/>
      <w:sz w:val="28"/>
      <w:szCs w:val="28"/>
    </w:rPr>
  </w:style>
  <w:style w:type="paragraph" w:styleId="7">
    <w:name w:val="heading 7"/>
    <w:basedOn w:val="a"/>
    <w:next w:val="a"/>
    <w:link w:val="70"/>
    <w:uiPriority w:val="9"/>
    <w:unhideWhenUsed/>
    <w:qFormat/>
    <w:rsid w:val="00E06E25"/>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172795"/>
    <w:pPr>
      <w:ind w:left="720"/>
      <w:contextualSpacing/>
    </w:pPr>
    <w:rPr>
      <w:rFonts w:eastAsiaTheme="minorHAnsi"/>
      <w:lang w:eastAsia="en-US"/>
    </w:rPr>
  </w:style>
  <w:style w:type="character" w:customStyle="1" w:styleId="shorttext">
    <w:name w:val="short_text"/>
    <w:basedOn w:val="a0"/>
    <w:rsid w:val="00172795"/>
  </w:style>
  <w:style w:type="table" w:styleId="a4">
    <w:name w:val="Table Grid"/>
    <w:basedOn w:val="a1"/>
    <w:uiPriority w:val="59"/>
    <w:rsid w:val="00172795"/>
    <w:pPr>
      <w:spacing w:after="0" w:line="240" w:lineRule="auto"/>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5">
    <w:name w:val="Body Text"/>
    <w:basedOn w:val="a"/>
    <w:link w:val="a6"/>
    <w:unhideWhenUsed/>
    <w:rsid w:val="00172795"/>
    <w:pPr>
      <w:spacing w:after="120"/>
    </w:pPr>
  </w:style>
  <w:style w:type="character" w:customStyle="1" w:styleId="a6">
    <w:name w:val="Основной текст Знак"/>
    <w:basedOn w:val="a0"/>
    <w:link w:val="a5"/>
    <w:rsid w:val="00172795"/>
  </w:style>
  <w:style w:type="paragraph" w:styleId="a7">
    <w:name w:val="Body Text Indent"/>
    <w:basedOn w:val="a"/>
    <w:link w:val="a8"/>
    <w:uiPriority w:val="99"/>
    <w:unhideWhenUsed/>
    <w:rsid w:val="00172795"/>
    <w:pPr>
      <w:spacing w:after="120"/>
      <w:ind w:left="283"/>
    </w:pPr>
  </w:style>
  <w:style w:type="character" w:customStyle="1" w:styleId="a8">
    <w:name w:val="Основной текст с отступом Знак"/>
    <w:basedOn w:val="a0"/>
    <w:link w:val="a7"/>
    <w:uiPriority w:val="99"/>
    <w:rsid w:val="00172795"/>
  </w:style>
  <w:style w:type="character" w:customStyle="1" w:styleId="10">
    <w:name w:val="Заголовок 1 Знак"/>
    <w:aliases w:val="Знак Знак Знак,Знак Знак Знак Знак Знак,Знак Знак2,Знак Знак Знак Знак Знак Знак Знак,Знак Знак Знак Знак Знак Знак Знак Знак Знак Знак Знак Знак Знак Знак Знак Знак,Заголовок 21 Знак,Знак Знак2 Знак Знак,Заголовок 12 Знак"/>
    <w:basedOn w:val="a0"/>
    <w:link w:val="1"/>
    <w:uiPriority w:val="99"/>
    <w:rsid w:val="00E06E25"/>
    <w:rPr>
      <w:rFonts w:ascii="Times New Roman" w:eastAsia="Times New Roman" w:hAnsi="Times New Roman" w:cs="Times New Roman"/>
      <w:sz w:val="28"/>
      <w:szCs w:val="28"/>
    </w:rPr>
  </w:style>
  <w:style w:type="paragraph" w:styleId="3">
    <w:name w:val="Body Text 3"/>
    <w:basedOn w:val="a"/>
    <w:link w:val="30"/>
    <w:uiPriority w:val="99"/>
    <w:unhideWhenUsed/>
    <w:rsid w:val="00E06E25"/>
    <w:pPr>
      <w:spacing w:after="120"/>
    </w:pPr>
    <w:rPr>
      <w:sz w:val="16"/>
      <w:szCs w:val="16"/>
    </w:rPr>
  </w:style>
  <w:style w:type="character" w:customStyle="1" w:styleId="30">
    <w:name w:val="Основной текст 3 Знак"/>
    <w:basedOn w:val="a0"/>
    <w:link w:val="3"/>
    <w:uiPriority w:val="99"/>
    <w:rsid w:val="00E06E25"/>
    <w:rPr>
      <w:sz w:val="16"/>
      <w:szCs w:val="16"/>
    </w:rPr>
  </w:style>
  <w:style w:type="character" w:styleId="a9">
    <w:name w:val="Emphasis"/>
    <w:basedOn w:val="a0"/>
    <w:uiPriority w:val="20"/>
    <w:qFormat/>
    <w:rsid w:val="00E06E25"/>
    <w:rPr>
      <w:i/>
      <w:iCs/>
    </w:rPr>
  </w:style>
  <w:style w:type="paragraph" w:styleId="aa">
    <w:name w:val="Balloon Text"/>
    <w:basedOn w:val="a"/>
    <w:link w:val="ab"/>
    <w:uiPriority w:val="99"/>
    <w:semiHidden/>
    <w:unhideWhenUsed/>
    <w:rsid w:val="00E06E25"/>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06E25"/>
    <w:rPr>
      <w:rFonts w:ascii="Tahoma" w:hAnsi="Tahoma" w:cs="Tahoma"/>
      <w:sz w:val="16"/>
      <w:szCs w:val="16"/>
    </w:rPr>
  </w:style>
  <w:style w:type="character" w:customStyle="1" w:styleId="70">
    <w:name w:val="Заголовок 7 Знак"/>
    <w:basedOn w:val="a0"/>
    <w:link w:val="7"/>
    <w:uiPriority w:val="9"/>
    <w:rsid w:val="00E06E25"/>
    <w:rPr>
      <w:rFonts w:asciiTheme="majorHAnsi" w:eastAsiaTheme="majorEastAsia" w:hAnsiTheme="majorHAnsi" w:cstheme="majorBidi"/>
      <w:i/>
      <w:iCs/>
      <w:color w:val="404040" w:themeColor="text1" w:themeTint="BF"/>
    </w:rPr>
  </w:style>
  <w:style w:type="character" w:customStyle="1" w:styleId="40">
    <w:name w:val="Заголовок 4 Знак"/>
    <w:basedOn w:val="a0"/>
    <w:link w:val="4"/>
    <w:rsid w:val="00E06E25"/>
    <w:rPr>
      <w:rFonts w:ascii="Times New Roman" w:eastAsia="Times New Roman" w:hAnsi="Times New Roman" w:cs="Times New Roman"/>
      <w:b/>
      <w:bCs/>
      <w:sz w:val="28"/>
      <w:szCs w:val="28"/>
    </w:rPr>
  </w:style>
  <w:style w:type="paragraph" w:styleId="ac">
    <w:name w:val="Normal (Web)"/>
    <w:basedOn w:val="a"/>
    <w:uiPriority w:val="99"/>
    <w:unhideWhenUsed/>
    <w:rsid w:val="00D80B2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rticleseperator">
    <w:name w:val="article_seperator"/>
    <w:basedOn w:val="a0"/>
    <w:rsid w:val="00D80B20"/>
  </w:style>
  <w:style w:type="character" w:styleId="ad">
    <w:name w:val="Hyperlink"/>
    <w:basedOn w:val="a0"/>
    <w:unhideWhenUsed/>
    <w:rsid w:val="00D80B20"/>
    <w:rPr>
      <w:color w:val="0000FF"/>
      <w:u w:val="single"/>
    </w:rPr>
  </w:style>
  <w:style w:type="paragraph" w:customStyle="1" w:styleId="titleeng">
    <w:name w:val="title_eng"/>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
    <w:name w:val="author"/>
    <w:basedOn w:val="a"/>
    <w:rsid w:val="002E2BC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9">
    <w:name w:val="c19"/>
    <w:basedOn w:val="a"/>
    <w:rsid w:val="004A70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bmenu-table">
    <w:name w:val="submenu-table"/>
    <w:basedOn w:val="a0"/>
    <w:rsid w:val="00A90528"/>
  </w:style>
  <w:style w:type="paragraph" w:styleId="11">
    <w:name w:val="toc 1"/>
    <w:basedOn w:val="a"/>
    <w:next w:val="a"/>
    <w:autoRedefine/>
    <w:uiPriority w:val="99"/>
    <w:semiHidden/>
    <w:rsid w:val="00C12442"/>
    <w:pPr>
      <w:autoSpaceDE w:val="0"/>
      <w:autoSpaceDN w:val="0"/>
      <w:adjustRightInd w:val="0"/>
      <w:spacing w:after="0" w:line="360" w:lineRule="auto"/>
      <w:jc w:val="both"/>
    </w:pPr>
    <w:rPr>
      <w:rFonts w:ascii="Times New Roman" w:eastAsia="Times New Roman" w:hAnsi="Times New Roman" w:cs="Times New Roman"/>
      <w:bCs/>
      <w:iCs/>
      <w:smallCaps/>
      <w:color w:val="000000"/>
      <w:sz w:val="28"/>
      <w:szCs w:val="28"/>
      <w:lang w:eastAsia="en-US"/>
    </w:rPr>
  </w:style>
  <w:style w:type="paragraph" w:styleId="ae">
    <w:name w:val="No Spacing"/>
    <w:uiPriority w:val="1"/>
    <w:qFormat/>
    <w:rsid w:val="00590AE9"/>
    <w:pPr>
      <w:spacing w:after="0" w:line="240" w:lineRule="auto"/>
    </w:pPr>
  </w:style>
  <w:style w:type="paragraph" w:customStyle="1" w:styleId="af">
    <w:name w:val="Обычный текст"/>
    <w:basedOn w:val="a"/>
    <w:rsid w:val="002F18DE"/>
    <w:pPr>
      <w:spacing w:after="0" w:line="240" w:lineRule="auto"/>
      <w:ind w:firstLine="284"/>
      <w:jc w:val="both"/>
    </w:pPr>
    <w:rPr>
      <w:rFonts w:ascii="Times New Roman" w:eastAsia="Times New Roman" w:hAnsi="Times New Roman" w:cs="Times New Roman"/>
      <w:sz w:val="24"/>
      <w:szCs w:val="20"/>
    </w:rPr>
  </w:style>
  <w:style w:type="paragraph" w:customStyle="1" w:styleId="12">
    <w:name w:val="Обычный1"/>
    <w:rsid w:val="009C713E"/>
    <w:pPr>
      <w:suppressAutoHyphens/>
      <w:spacing w:after="0" w:line="100" w:lineRule="atLeast"/>
    </w:pPr>
    <w:rPr>
      <w:rFonts w:ascii="Times New Roman" w:eastAsia="Times New Roman" w:hAnsi="Times New Roman" w:cs="Times New Roman"/>
      <w:sz w:val="24"/>
      <w:szCs w:val="24"/>
      <w:lang w:eastAsia="ar-SA"/>
    </w:rPr>
  </w:style>
  <w:style w:type="character" w:customStyle="1" w:styleId="13">
    <w:name w:val="Основной шрифт абзаца1"/>
    <w:rsid w:val="009C71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65191">
      <w:bodyDiv w:val="1"/>
      <w:marLeft w:val="0"/>
      <w:marRight w:val="0"/>
      <w:marTop w:val="0"/>
      <w:marBottom w:val="0"/>
      <w:divBdr>
        <w:top w:val="none" w:sz="0" w:space="0" w:color="auto"/>
        <w:left w:val="none" w:sz="0" w:space="0" w:color="auto"/>
        <w:bottom w:val="none" w:sz="0" w:space="0" w:color="auto"/>
        <w:right w:val="none" w:sz="0" w:space="0" w:color="auto"/>
      </w:divBdr>
    </w:div>
    <w:div w:id="309672135">
      <w:bodyDiv w:val="1"/>
      <w:marLeft w:val="0"/>
      <w:marRight w:val="0"/>
      <w:marTop w:val="0"/>
      <w:marBottom w:val="0"/>
      <w:divBdr>
        <w:top w:val="none" w:sz="0" w:space="0" w:color="auto"/>
        <w:left w:val="none" w:sz="0" w:space="0" w:color="auto"/>
        <w:bottom w:val="none" w:sz="0" w:space="0" w:color="auto"/>
        <w:right w:val="none" w:sz="0" w:space="0" w:color="auto"/>
      </w:divBdr>
    </w:div>
    <w:div w:id="371464553">
      <w:bodyDiv w:val="1"/>
      <w:marLeft w:val="0"/>
      <w:marRight w:val="0"/>
      <w:marTop w:val="0"/>
      <w:marBottom w:val="0"/>
      <w:divBdr>
        <w:top w:val="none" w:sz="0" w:space="0" w:color="auto"/>
        <w:left w:val="none" w:sz="0" w:space="0" w:color="auto"/>
        <w:bottom w:val="none" w:sz="0" w:space="0" w:color="auto"/>
        <w:right w:val="none" w:sz="0" w:space="0" w:color="auto"/>
      </w:divBdr>
    </w:div>
    <w:div w:id="585924540">
      <w:bodyDiv w:val="1"/>
      <w:marLeft w:val="0"/>
      <w:marRight w:val="0"/>
      <w:marTop w:val="0"/>
      <w:marBottom w:val="0"/>
      <w:divBdr>
        <w:top w:val="none" w:sz="0" w:space="0" w:color="auto"/>
        <w:left w:val="none" w:sz="0" w:space="0" w:color="auto"/>
        <w:bottom w:val="none" w:sz="0" w:space="0" w:color="auto"/>
        <w:right w:val="none" w:sz="0" w:space="0" w:color="auto"/>
      </w:divBdr>
    </w:div>
    <w:div w:id="672532357">
      <w:bodyDiv w:val="1"/>
      <w:marLeft w:val="0"/>
      <w:marRight w:val="0"/>
      <w:marTop w:val="0"/>
      <w:marBottom w:val="0"/>
      <w:divBdr>
        <w:top w:val="none" w:sz="0" w:space="0" w:color="auto"/>
        <w:left w:val="none" w:sz="0" w:space="0" w:color="auto"/>
        <w:bottom w:val="none" w:sz="0" w:space="0" w:color="auto"/>
        <w:right w:val="none" w:sz="0" w:space="0" w:color="auto"/>
      </w:divBdr>
    </w:div>
    <w:div w:id="705182923">
      <w:bodyDiv w:val="1"/>
      <w:marLeft w:val="0"/>
      <w:marRight w:val="0"/>
      <w:marTop w:val="0"/>
      <w:marBottom w:val="0"/>
      <w:divBdr>
        <w:top w:val="none" w:sz="0" w:space="0" w:color="auto"/>
        <w:left w:val="none" w:sz="0" w:space="0" w:color="auto"/>
        <w:bottom w:val="none" w:sz="0" w:space="0" w:color="auto"/>
        <w:right w:val="none" w:sz="0" w:space="0" w:color="auto"/>
      </w:divBdr>
    </w:div>
    <w:div w:id="725495006">
      <w:bodyDiv w:val="1"/>
      <w:marLeft w:val="0"/>
      <w:marRight w:val="0"/>
      <w:marTop w:val="0"/>
      <w:marBottom w:val="0"/>
      <w:divBdr>
        <w:top w:val="none" w:sz="0" w:space="0" w:color="auto"/>
        <w:left w:val="none" w:sz="0" w:space="0" w:color="auto"/>
        <w:bottom w:val="none" w:sz="0" w:space="0" w:color="auto"/>
        <w:right w:val="none" w:sz="0" w:space="0" w:color="auto"/>
      </w:divBdr>
    </w:div>
    <w:div w:id="966742789">
      <w:bodyDiv w:val="1"/>
      <w:marLeft w:val="0"/>
      <w:marRight w:val="0"/>
      <w:marTop w:val="0"/>
      <w:marBottom w:val="0"/>
      <w:divBdr>
        <w:top w:val="none" w:sz="0" w:space="0" w:color="auto"/>
        <w:left w:val="none" w:sz="0" w:space="0" w:color="auto"/>
        <w:bottom w:val="none" w:sz="0" w:space="0" w:color="auto"/>
        <w:right w:val="none" w:sz="0" w:space="0" w:color="auto"/>
      </w:divBdr>
    </w:div>
    <w:div w:id="1155493731">
      <w:bodyDiv w:val="1"/>
      <w:marLeft w:val="0"/>
      <w:marRight w:val="0"/>
      <w:marTop w:val="0"/>
      <w:marBottom w:val="0"/>
      <w:divBdr>
        <w:top w:val="none" w:sz="0" w:space="0" w:color="auto"/>
        <w:left w:val="none" w:sz="0" w:space="0" w:color="auto"/>
        <w:bottom w:val="none" w:sz="0" w:space="0" w:color="auto"/>
        <w:right w:val="none" w:sz="0" w:space="0" w:color="auto"/>
      </w:divBdr>
    </w:div>
    <w:div w:id="1164273563">
      <w:bodyDiv w:val="1"/>
      <w:marLeft w:val="0"/>
      <w:marRight w:val="0"/>
      <w:marTop w:val="0"/>
      <w:marBottom w:val="0"/>
      <w:divBdr>
        <w:top w:val="none" w:sz="0" w:space="0" w:color="auto"/>
        <w:left w:val="none" w:sz="0" w:space="0" w:color="auto"/>
        <w:bottom w:val="none" w:sz="0" w:space="0" w:color="auto"/>
        <w:right w:val="none" w:sz="0" w:space="0" w:color="auto"/>
      </w:divBdr>
    </w:div>
    <w:div w:id="1231384432">
      <w:bodyDiv w:val="1"/>
      <w:marLeft w:val="0"/>
      <w:marRight w:val="0"/>
      <w:marTop w:val="0"/>
      <w:marBottom w:val="0"/>
      <w:divBdr>
        <w:top w:val="none" w:sz="0" w:space="0" w:color="auto"/>
        <w:left w:val="none" w:sz="0" w:space="0" w:color="auto"/>
        <w:bottom w:val="none" w:sz="0" w:space="0" w:color="auto"/>
        <w:right w:val="none" w:sz="0" w:space="0" w:color="auto"/>
      </w:divBdr>
    </w:div>
    <w:div w:id="1414356631">
      <w:bodyDiv w:val="1"/>
      <w:marLeft w:val="0"/>
      <w:marRight w:val="0"/>
      <w:marTop w:val="0"/>
      <w:marBottom w:val="0"/>
      <w:divBdr>
        <w:top w:val="none" w:sz="0" w:space="0" w:color="auto"/>
        <w:left w:val="none" w:sz="0" w:space="0" w:color="auto"/>
        <w:bottom w:val="none" w:sz="0" w:space="0" w:color="auto"/>
        <w:right w:val="none" w:sz="0" w:space="0" w:color="auto"/>
      </w:divBdr>
    </w:div>
    <w:div w:id="1448740689">
      <w:bodyDiv w:val="1"/>
      <w:marLeft w:val="0"/>
      <w:marRight w:val="0"/>
      <w:marTop w:val="0"/>
      <w:marBottom w:val="0"/>
      <w:divBdr>
        <w:top w:val="none" w:sz="0" w:space="0" w:color="auto"/>
        <w:left w:val="none" w:sz="0" w:space="0" w:color="auto"/>
        <w:bottom w:val="none" w:sz="0" w:space="0" w:color="auto"/>
        <w:right w:val="none" w:sz="0" w:space="0" w:color="auto"/>
      </w:divBdr>
      <w:divsChild>
        <w:div w:id="1645354899">
          <w:marLeft w:val="0"/>
          <w:marRight w:val="0"/>
          <w:marTop w:val="150"/>
          <w:marBottom w:val="150"/>
          <w:divBdr>
            <w:top w:val="none" w:sz="0" w:space="0" w:color="auto"/>
            <w:left w:val="none" w:sz="0" w:space="0" w:color="auto"/>
            <w:bottom w:val="none" w:sz="0" w:space="0" w:color="auto"/>
            <w:right w:val="none" w:sz="0" w:space="0" w:color="auto"/>
          </w:divBdr>
        </w:div>
      </w:divsChild>
    </w:div>
    <w:div w:id="1456215885">
      <w:bodyDiv w:val="1"/>
      <w:marLeft w:val="0"/>
      <w:marRight w:val="0"/>
      <w:marTop w:val="0"/>
      <w:marBottom w:val="0"/>
      <w:divBdr>
        <w:top w:val="none" w:sz="0" w:space="0" w:color="auto"/>
        <w:left w:val="none" w:sz="0" w:space="0" w:color="auto"/>
        <w:bottom w:val="none" w:sz="0" w:space="0" w:color="auto"/>
        <w:right w:val="none" w:sz="0" w:space="0" w:color="auto"/>
      </w:divBdr>
    </w:div>
    <w:div w:id="1482773432">
      <w:bodyDiv w:val="1"/>
      <w:marLeft w:val="0"/>
      <w:marRight w:val="0"/>
      <w:marTop w:val="0"/>
      <w:marBottom w:val="0"/>
      <w:divBdr>
        <w:top w:val="none" w:sz="0" w:space="0" w:color="auto"/>
        <w:left w:val="none" w:sz="0" w:space="0" w:color="auto"/>
        <w:bottom w:val="none" w:sz="0" w:space="0" w:color="auto"/>
        <w:right w:val="none" w:sz="0" w:space="0" w:color="auto"/>
      </w:divBdr>
      <w:divsChild>
        <w:div w:id="1958953117">
          <w:marLeft w:val="0"/>
          <w:marRight w:val="0"/>
          <w:marTop w:val="150"/>
          <w:marBottom w:val="150"/>
          <w:divBdr>
            <w:top w:val="none" w:sz="0" w:space="0" w:color="auto"/>
            <w:left w:val="none" w:sz="0" w:space="0" w:color="auto"/>
            <w:bottom w:val="none" w:sz="0" w:space="0" w:color="auto"/>
            <w:right w:val="none" w:sz="0" w:space="0" w:color="auto"/>
          </w:divBdr>
        </w:div>
      </w:divsChild>
    </w:div>
    <w:div w:id="1536893507">
      <w:bodyDiv w:val="1"/>
      <w:marLeft w:val="0"/>
      <w:marRight w:val="0"/>
      <w:marTop w:val="0"/>
      <w:marBottom w:val="0"/>
      <w:divBdr>
        <w:top w:val="none" w:sz="0" w:space="0" w:color="auto"/>
        <w:left w:val="none" w:sz="0" w:space="0" w:color="auto"/>
        <w:bottom w:val="none" w:sz="0" w:space="0" w:color="auto"/>
        <w:right w:val="none" w:sz="0" w:space="0" w:color="auto"/>
      </w:divBdr>
    </w:div>
    <w:div w:id="1706976640">
      <w:bodyDiv w:val="1"/>
      <w:marLeft w:val="0"/>
      <w:marRight w:val="0"/>
      <w:marTop w:val="0"/>
      <w:marBottom w:val="0"/>
      <w:divBdr>
        <w:top w:val="none" w:sz="0" w:space="0" w:color="auto"/>
        <w:left w:val="none" w:sz="0" w:space="0" w:color="auto"/>
        <w:bottom w:val="none" w:sz="0" w:space="0" w:color="auto"/>
        <w:right w:val="none" w:sz="0" w:space="0" w:color="auto"/>
      </w:divBdr>
    </w:div>
    <w:div w:id="1779641443">
      <w:bodyDiv w:val="1"/>
      <w:marLeft w:val="0"/>
      <w:marRight w:val="0"/>
      <w:marTop w:val="0"/>
      <w:marBottom w:val="0"/>
      <w:divBdr>
        <w:top w:val="none" w:sz="0" w:space="0" w:color="auto"/>
        <w:left w:val="none" w:sz="0" w:space="0" w:color="auto"/>
        <w:bottom w:val="none" w:sz="0" w:space="0" w:color="auto"/>
        <w:right w:val="none" w:sz="0" w:space="0" w:color="auto"/>
      </w:divBdr>
    </w:div>
    <w:div w:id="2067333256">
      <w:bodyDiv w:val="1"/>
      <w:marLeft w:val="0"/>
      <w:marRight w:val="0"/>
      <w:marTop w:val="0"/>
      <w:marBottom w:val="0"/>
      <w:divBdr>
        <w:top w:val="none" w:sz="0" w:space="0" w:color="auto"/>
        <w:left w:val="none" w:sz="0" w:space="0" w:color="auto"/>
        <w:bottom w:val="none" w:sz="0" w:space="0" w:color="auto"/>
        <w:right w:val="none" w:sz="0" w:space="0" w:color="auto"/>
      </w:divBdr>
    </w:div>
    <w:div w:id="2087072182">
      <w:bodyDiv w:val="1"/>
      <w:marLeft w:val="0"/>
      <w:marRight w:val="0"/>
      <w:marTop w:val="0"/>
      <w:marBottom w:val="0"/>
      <w:divBdr>
        <w:top w:val="none" w:sz="0" w:space="0" w:color="auto"/>
        <w:left w:val="none" w:sz="0" w:space="0" w:color="auto"/>
        <w:bottom w:val="none" w:sz="0" w:space="0" w:color="auto"/>
        <w:right w:val="none" w:sz="0" w:space="0" w:color="auto"/>
      </w:divBdr>
    </w:div>
    <w:div w:id="2130859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374471-E584-459D-8A3C-BAC41A081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491</Words>
  <Characters>2802</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3287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2017-10-02T02:49:00Z</cp:lastPrinted>
  <dcterms:created xsi:type="dcterms:W3CDTF">2022-03-19T05:03:00Z</dcterms:created>
  <dcterms:modified xsi:type="dcterms:W3CDTF">2022-03-19T05:03:00Z</dcterms:modified>
</cp:coreProperties>
</file>